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4376" w14:textId="5844153C" w:rsidR="00120314" w:rsidRDefault="005F65B7" w:rsidP="0012031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</w:pPr>
      <w:r w:rsidRPr="00AF0AA3">
        <w:rPr>
          <w:rFonts w:asciiTheme="minorHAnsi" w:hAnsiTheme="minorHAnsi" w:cstheme="minorHAnsi"/>
          <w:b/>
          <w:bCs/>
          <w:color w:val="000000" w:themeColor="text1"/>
          <w:sz w:val="48"/>
          <w:szCs w:val="48"/>
        </w:rPr>
        <w:t>John Leger</w:t>
      </w:r>
      <w:r w:rsidRPr="00AF0AA3">
        <w:rPr>
          <w:rFonts w:asciiTheme="minorHAnsi" w:hAnsiTheme="minorHAnsi" w:cstheme="minorHAnsi"/>
          <w:color w:val="000000" w:themeColor="text1"/>
          <w:sz w:val="24"/>
          <w:szCs w:val="24"/>
        </w:rPr>
        <w:br/>
        <w:t>Ooltewah, TN · (</w:t>
      </w:r>
      <w:r w:rsidRPr="00AF0AA3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423</w:t>
      </w:r>
      <w:r w:rsidRPr="00AF0AA3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) </w:t>
      </w:r>
      <w:r w:rsidRPr="00AF0AA3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>667-</w:t>
      </w:r>
      <w:r w:rsidRPr="00AF0AA3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>4076</w:t>
      </w:r>
      <w:r w:rsidRPr="00AF0AA3">
        <w:rPr>
          <w:rFonts w:asciiTheme="minorHAnsi" w:hAnsiTheme="minorHAnsi" w:cstheme="minorHAnsi"/>
          <w:color w:val="000000" w:themeColor="text1"/>
          <w:spacing w:val="-4"/>
          <w:sz w:val="24"/>
          <w:szCs w:val="24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  <w:sz w:val="24"/>
          <w:szCs w:val="24"/>
        </w:rPr>
        <w:t>·</w:t>
      </w:r>
      <w:r w:rsidRPr="00AF0AA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7">
        <w:r w:rsidRPr="00AF0AA3">
          <w:rPr>
            <w:rFonts w:asciiTheme="minorHAnsi" w:hAnsiTheme="minorHAnsi" w:cstheme="minorHAnsi"/>
            <w:color w:val="000000" w:themeColor="text1"/>
            <w:spacing w:val="-2"/>
            <w:sz w:val="24"/>
            <w:szCs w:val="24"/>
          </w:rPr>
          <w:t>john@johnlegerfamily.com</w:t>
        </w:r>
      </w:hyperlink>
      <w:r w:rsidRPr="00AF0AA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  <w:sz w:val="24"/>
          <w:szCs w:val="24"/>
        </w:rPr>
        <w:t>·</w:t>
      </w:r>
      <w:r w:rsidRPr="00AF0AA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hyperlink r:id="rId8" w:history="1">
        <w:r w:rsidRPr="00AF0AA3">
          <w:rPr>
            <w:rStyle w:val="Hyperlink"/>
            <w:rFonts w:asciiTheme="minorHAnsi" w:hAnsiTheme="minorHAnsi" w:cstheme="minorHAnsi"/>
            <w:color w:val="000000" w:themeColor="text1"/>
            <w:spacing w:val="-2"/>
            <w:sz w:val="24"/>
            <w:szCs w:val="24"/>
            <w:u w:val="none"/>
          </w:rPr>
          <w:t>linkedin.com/in/johnpauleger</w:t>
        </w:r>
      </w:hyperlink>
      <w:r w:rsidR="00120314"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  <w:t xml:space="preserve"> </w:t>
      </w:r>
    </w:p>
    <w:p w14:paraId="055CE82F" w14:textId="77777777" w:rsidR="00120314" w:rsidRDefault="00120314" w:rsidP="0012031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5A77BFA" w14:textId="51D7766E" w:rsidR="00D21AFF" w:rsidRPr="00120314" w:rsidRDefault="00120314" w:rsidP="000F6A4D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pacing w:val="-2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OVERVIEW</w:t>
      </w:r>
    </w:p>
    <w:p w14:paraId="7A009350" w14:textId="77777777" w:rsidR="00120314" w:rsidRPr="00D14AB6" w:rsidRDefault="00120314" w:rsidP="00120314">
      <w:pPr>
        <w:pStyle w:val="BodyText"/>
        <w:spacing w:before="4"/>
        <w:ind w:left="0" w:right="40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13C9705" w14:textId="22A59BC4" w:rsidR="007325B8" w:rsidRPr="00D14AB6" w:rsidRDefault="00B01349">
      <w:pPr>
        <w:pStyle w:val="BodyText"/>
        <w:spacing w:before="10"/>
        <w:ind w:left="0" w:firstLine="0"/>
        <w:rPr>
          <w:rFonts w:asciiTheme="minorHAnsi" w:hAnsiTheme="minorHAnsi" w:cstheme="minorHAnsi"/>
          <w:color w:val="000000" w:themeColor="text1"/>
          <w:sz w:val="23"/>
        </w:rPr>
      </w:pPr>
      <w:r>
        <w:rPr>
          <w:rFonts w:asciiTheme="minorHAnsi" w:hAnsiTheme="minorHAnsi" w:cstheme="minorHAnsi"/>
          <w:color w:val="000000" w:themeColor="text1"/>
        </w:rPr>
        <w:t>A v</w:t>
      </w:r>
      <w:r w:rsidRPr="00B01349">
        <w:rPr>
          <w:rFonts w:asciiTheme="minorHAnsi" w:hAnsiTheme="minorHAnsi" w:cstheme="minorHAnsi"/>
          <w:color w:val="000000" w:themeColor="text1"/>
        </w:rPr>
        <w:t xml:space="preserve">isionary executive and effective communicator with 20+ years of leadership experience driving transformative marketing strategies, leading high-performing teams, and delivering measurable outcomes for enterprise </w:t>
      </w:r>
      <w:r>
        <w:rPr>
          <w:rFonts w:asciiTheme="minorHAnsi" w:hAnsiTheme="minorHAnsi" w:cstheme="minorHAnsi"/>
          <w:color w:val="000000" w:themeColor="text1"/>
        </w:rPr>
        <w:t>companies</w:t>
      </w:r>
      <w:r w:rsidRPr="00B01349">
        <w:rPr>
          <w:rFonts w:asciiTheme="minorHAnsi" w:hAnsiTheme="minorHAnsi" w:cstheme="minorHAnsi"/>
          <w:color w:val="000000" w:themeColor="text1"/>
        </w:rPr>
        <w:t>. Proven track record of scaling web marketing, optimizing customer experiences, and accelerating revenue growth.</w:t>
      </w:r>
      <w:r>
        <w:rPr>
          <w:rFonts w:asciiTheme="minorHAnsi" w:hAnsiTheme="minorHAnsi" w:cstheme="minorHAnsi"/>
          <w:color w:val="000000" w:themeColor="text1"/>
        </w:rPr>
        <w:br/>
      </w:r>
    </w:p>
    <w:p w14:paraId="7BA4B00A" w14:textId="19F1A358" w:rsidR="001D4F8B" w:rsidRPr="00D14AB6" w:rsidRDefault="007325B8" w:rsidP="000F6A4D">
      <w:pPr>
        <w:pStyle w:val="Heading1"/>
        <w:ind w:left="0" w:right="373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D14AB6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>CORE SKILLS &amp; EXPERTISE</w:t>
      </w:r>
      <w:r w:rsidR="00606459" w:rsidRPr="00D14AB6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br/>
      </w:r>
    </w:p>
    <w:p w14:paraId="4E43F039" w14:textId="77777777" w:rsidR="000434FA" w:rsidRPr="00D14AB6" w:rsidRDefault="000434FA" w:rsidP="00120314">
      <w:pPr>
        <w:pStyle w:val="BodyText"/>
        <w:numPr>
          <w:ilvl w:val="0"/>
          <w:numId w:val="17"/>
        </w:numPr>
        <w:spacing w:before="10"/>
        <w:ind w:left="540"/>
        <w:rPr>
          <w:rFonts w:asciiTheme="minorHAnsi" w:hAnsiTheme="minorHAnsi" w:cstheme="minorHAnsi"/>
          <w:color w:val="000000" w:themeColor="text1"/>
        </w:rPr>
      </w:pPr>
      <w:r w:rsidRPr="00D14AB6">
        <w:rPr>
          <w:rFonts w:asciiTheme="minorHAnsi" w:hAnsiTheme="minorHAnsi" w:cstheme="minorHAnsi"/>
          <w:color w:val="000000" w:themeColor="text1"/>
          <w:u w:val="single"/>
        </w:rPr>
        <w:t>Strategic Leadership</w:t>
      </w:r>
      <w:r w:rsidRPr="00D14AB6">
        <w:rPr>
          <w:rFonts w:asciiTheme="minorHAnsi" w:hAnsiTheme="minorHAnsi" w:cstheme="minorHAnsi"/>
          <w:color w:val="000000" w:themeColor="text1"/>
        </w:rPr>
        <w:t>: Spearheaded large-scale website migrations and digital transformation initiatives, aligning cross-functional teams to achieve business objectives and improve operational efficiency.</w:t>
      </w:r>
    </w:p>
    <w:p w14:paraId="14AAAE47" w14:textId="2EFE1BEB" w:rsidR="000434FA" w:rsidRPr="00120314" w:rsidRDefault="000434FA" w:rsidP="00120314">
      <w:pPr>
        <w:pStyle w:val="ListParagraph"/>
        <w:numPr>
          <w:ilvl w:val="0"/>
          <w:numId w:val="17"/>
        </w:numPr>
        <w:ind w:left="540"/>
        <w:rPr>
          <w:rFonts w:asciiTheme="minorHAnsi" w:hAnsiTheme="minorHAnsi" w:cstheme="minorHAnsi"/>
          <w:color w:val="000000" w:themeColor="text1"/>
        </w:rPr>
      </w:pPr>
      <w:r w:rsidRPr="00120314">
        <w:rPr>
          <w:rFonts w:asciiTheme="minorHAnsi" w:hAnsiTheme="minorHAnsi" w:cstheme="minorHAnsi"/>
          <w:color w:val="000000" w:themeColor="text1"/>
          <w:u w:val="single"/>
        </w:rPr>
        <w:t>Revenue Growth</w:t>
      </w:r>
      <w:r w:rsidRPr="00120314">
        <w:rPr>
          <w:rFonts w:asciiTheme="minorHAnsi" w:hAnsiTheme="minorHAnsi" w:cstheme="minorHAnsi"/>
          <w:color w:val="000000" w:themeColor="text1"/>
        </w:rPr>
        <w:t>: Increased site-wide conversion rates by 42.9% and achieved a 2.5X boost in landing page performance, directly contributing to pipeline growth and exceeding digital marketing targets by 10%.</w:t>
      </w:r>
    </w:p>
    <w:p w14:paraId="7E9290EA" w14:textId="2559380F" w:rsidR="000434FA" w:rsidRPr="00120314" w:rsidRDefault="000434FA" w:rsidP="00120314">
      <w:pPr>
        <w:pStyle w:val="ListParagraph"/>
        <w:numPr>
          <w:ilvl w:val="0"/>
          <w:numId w:val="17"/>
        </w:numPr>
        <w:ind w:left="540"/>
        <w:rPr>
          <w:rFonts w:asciiTheme="minorHAnsi" w:hAnsiTheme="minorHAnsi" w:cstheme="minorHAnsi"/>
          <w:color w:val="000000" w:themeColor="text1"/>
        </w:rPr>
      </w:pPr>
      <w:r w:rsidRPr="00120314">
        <w:rPr>
          <w:rFonts w:asciiTheme="minorHAnsi" w:hAnsiTheme="minorHAnsi" w:cstheme="minorHAnsi"/>
          <w:color w:val="000000" w:themeColor="text1"/>
          <w:u w:val="single"/>
        </w:rPr>
        <w:t>Customer</w:t>
      </w:r>
      <w:r w:rsidR="004C6393">
        <w:rPr>
          <w:rFonts w:asciiTheme="minorHAnsi" w:hAnsiTheme="minorHAnsi" w:cstheme="minorHAnsi"/>
          <w:color w:val="000000" w:themeColor="text1"/>
          <w:u w:val="single"/>
        </w:rPr>
        <w:t>-</w:t>
      </w:r>
      <w:r w:rsidR="002F40C4">
        <w:rPr>
          <w:rFonts w:asciiTheme="minorHAnsi" w:hAnsiTheme="minorHAnsi" w:cstheme="minorHAnsi"/>
          <w:color w:val="000000" w:themeColor="text1"/>
          <w:u w:val="single"/>
        </w:rPr>
        <w:t>Focused</w:t>
      </w:r>
      <w:r w:rsidRPr="00120314">
        <w:rPr>
          <w:rFonts w:asciiTheme="minorHAnsi" w:hAnsiTheme="minorHAnsi" w:cstheme="minorHAnsi"/>
          <w:color w:val="000000" w:themeColor="text1"/>
          <w:u w:val="single"/>
        </w:rPr>
        <w:t xml:space="preserve"> Innovation</w:t>
      </w:r>
      <w:r w:rsidRPr="00120314">
        <w:rPr>
          <w:rFonts w:asciiTheme="minorHAnsi" w:hAnsiTheme="minorHAnsi" w:cstheme="minorHAnsi"/>
          <w:color w:val="000000" w:themeColor="text1"/>
        </w:rPr>
        <w:t xml:space="preserve">: Leveraged </w:t>
      </w:r>
      <w:r w:rsidRPr="00120314">
        <w:rPr>
          <w:rFonts w:asciiTheme="minorHAnsi" w:hAnsiTheme="minorHAnsi" w:cstheme="minorHAnsi"/>
          <w:color w:val="000000" w:themeColor="text1"/>
        </w:rPr>
        <w:t>user testing</w:t>
      </w:r>
      <w:r w:rsidR="003A1165" w:rsidRPr="00120314">
        <w:rPr>
          <w:rFonts w:asciiTheme="minorHAnsi" w:hAnsiTheme="minorHAnsi" w:cstheme="minorHAnsi"/>
          <w:color w:val="000000" w:themeColor="text1"/>
        </w:rPr>
        <w:t xml:space="preserve"> and</w:t>
      </w:r>
      <w:r w:rsidRPr="00120314">
        <w:rPr>
          <w:rFonts w:asciiTheme="minorHAnsi" w:hAnsiTheme="minorHAnsi" w:cstheme="minorHAnsi"/>
          <w:color w:val="000000" w:themeColor="text1"/>
        </w:rPr>
        <w:t xml:space="preserve"> </w:t>
      </w:r>
      <w:r w:rsidRPr="00120314">
        <w:rPr>
          <w:rFonts w:asciiTheme="minorHAnsi" w:hAnsiTheme="minorHAnsi" w:cstheme="minorHAnsi"/>
          <w:color w:val="000000" w:themeColor="text1"/>
        </w:rPr>
        <w:t xml:space="preserve">UX/UI best practices to enhance customer acquisition, demand generation, and retention, resulting in sustained revenue acceleration.  </w:t>
      </w:r>
    </w:p>
    <w:p w14:paraId="51258688" w14:textId="2D63B996" w:rsidR="001D4F8B" w:rsidRPr="00D14AB6" w:rsidRDefault="000434FA" w:rsidP="00120314">
      <w:pPr>
        <w:pStyle w:val="BodyText"/>
        <w:numPr>
          <w:ilvl w:val="0"/>
          <w:numId w:val="17"/>
        </w:numPr>
        <w:spacing w:before="10"/>
        <w:ind w:left="540"/>
        <w:rPr>
          <w:rFonts w:asciiTheme="minorHAnsi" w:hAnsiTheme="minorHAnsi" w:cstheme="minorHAnsi"/>
          <w:color w:val="000000" w:themeColor="text1"/>
          <w:sz w:val="23"/>
        </w:rPr>
      </w:pPr>
      <w:r w:rsidRPr="00D14AB6">
        <w:rPr>
          <w:rFonts w:asciiTheme="minorHAnsi" w:hAnsiTheme="minorHAnsi" w:cstheme="minorHAnsi"/>
          <w:color w:val="000000" w:themeColor="text1"/>
          <w:u w:val="single"/>
        </w:rPr>
        <w:t>Enterprise SEO &amp; Automation</w:t>
      </w:r>
      <w:r w:rsidRPr="00D14AB6">
        <w:rPr>
          <w:rFonts w:asciiTheme="minorHAnsi" w:hAnsiTheme="minorHAnsi" w:cstheme="minorHAnsi"/>
          <w:color w:val="000000" w:themeColor="text1"/>
        </w:rPr>
        <w:t xml:space="preserve">: Scaled enterprise SEO strategies and implemented automation solutions to optimize marketing workflows, reduce costs, and improve ROI.  </w:t>
      </w:r>
      <w:r w:rsidR="00FB7C55" w:rsidRPr="00D14AB6">
        <w:rPr>
          <w:rFonts w:asciiTheme="minorHAnsi" w:hAnsiTheme="minorHAnsi" w:cstheme="minorHAnsi"/>
          <w:color w:val="000000" w:themeColor="text1"/>
        </w:rPr>
        <w:br/>
      </w:r>
    </w:p>
    <w:p w14:paraId="2D5F79B0" w14:textId="22D329A7" w:rsidR="00B33ECA" w:rsidRPr="00D14AB6" w:rsidRDefault="00B33ECA" w:rsidP="003D759C">
      <w:pPr>
        <w:pStyle w:val="Heading1"/>
        <w:ind w:left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D14AB6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PROFESSIONAL EXPERIENCE</w:t>
      </w:r>
      <w:r w:rsidR="00606459" w:rsidRPr="00D14AB6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br/>
      </w:r>
    </w:p>
    <w:p w14:paraId="119C180E" w14:textId="3A0141B7" w:rsidR="002E1428" w:rsidRPr="00AF0AA3" w:rsidRDefault="002E1428" w:rsidP="003D759C">
      <w:pPr>
        <w:tabs>
          <w:tab w:val="left" w:pos="9365"/>
        </w:tabs>
        <w:spacing w:before="25"/>
        <w:rPr>
          <w:rFonts w:asciiTheme="minorHAnsi" w:hAnsiTheme="minorHAnsi" w:cstheme="minorHAnsi"/>
          <w:b/>
          <w:color w:val="000000" w:themeColor="text1"/>
        </w:rPr>
      </w:pPr>
      <w:r w:rsidRPr="00AF0AA3">
        <w:rPr>
          <w:rFonts w:asciiTheme="minorHAnsi" w:hAnsiTheme="minorHAnsi" w:cstheme="minorHAnsi"/>
          <w:b/>
          <w:color w:val="000000" w:themeColor="text1"/>
        </w:rPr>
        <w:t>Automation</w:t>
      </w:r>
      <w:r w:rsidRPr="00AF0AA3">
        <w:rPr>
          <w:rFonts w:asciiTheme="minorHAnsi" w:hAnsiTheme="minorHAnsi" w:cstheme="minorHAnsi"/>
          <w:b/>
          <w:color w:val="000000" w:themeColor="text1"/>
          <w:spacing w:val="-3"/>
        </w:rPr>
        <w:t xml:space="preserve"> </w:t>
      </w:r>
      <w:r w:rsidRPr="00AF0AA3">
        <w:rPr>
          <w:rFonts w:asciiTheme="minorHAnsi" w:hAnsiTheme="minorHAnsi" w:cstheme="minorHAnsi"/>
          <w:b/>
          <w:color w:val="000000" w:themeColor="text1"/>
        </w:rPr>
        <w:t>Anywhere,</w:t>
      </w:r>
      <w:r w:rsidRPr="00AF0AA3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</w:rPr>
        <w:t>San</w:t>
      </w:r>
      <w:r w:rsidRPr="00AF0AA3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</w:rPr>
        <w:t>Jose,</w:t>
      </w:r>
      <w:r w:rsidRPr="00AF0AA3">
        <w:rPr>
          <w:rFonts w:asciiTheme="minorHAnsi" w:hAnsiTheme="minorHAnsi" w:cstheme="minorHAnsi"/>
          <w:color w:val="000000" w:themeColor="text1"/>
          <w:spacing w:val="-5"/>
        </w:rPr>
        <w:t xml:space="preserve"> CA</w:t>
      </w:r>
      <w:r w:rsidRPr="00AF0AA3">
        <w:rPr>
          <w:rFonts w:asciiTheme="minorHAnsi" w:hAnsiTheme="minorHAnsi" w:cstheme="minorHAnsi"/>
          <w:color w:val="000000" w:themeColor="text1"/>
        </w:rPr>
        <w:t xml:space="preserve">            </w:t>
      </w:r>
      <w:r w:rsidR="003D759C">
        <w:rPr>
          <w:rFonts w:asciiTheme="minorHAnsi" w:hAnsiTheme="minorHAnsi" w:cstheme="minorHAnsi"/>
          <w:color w:val="000000" w:themeColor="text1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    </w:t>
      </w:r>
      <w:r w:rsidR="000108B6" w:rsidRPr="00AF0AA3">
        <w:rPr>
          <w:rFonts w:asciiTheme="minorHAnsi" w:hAnsiTheme="minorHAnsi" w:cstheme="minorHAnsi"/>
          <w:color w:val="000000" w:themeColor="text1"/>
        </w:rPr>
        <w:t xml:space="preserve"> </w:t>
      </w:r>
      <w:r w:rsidRPr="00AF0AA3">
        <w:rPr>
          <w:rFonts w:asciiTheme="minorHAnsi" w:hAnsiTheme="minorHAnsi" w:cstheme="minorHAnsi"/>
          <w:bCs/>
          <w:color w:val="000000" w:themeColor="text1"/>
        </w:rPr>
        <w:t xml:space="preserve">Nov 2022 </w:t>
      </w:r>
      <w:r w:rsidR="00F06A94" w:rsidRPr="00AF0AA3">
        <w:rPr>
          <w:rFonts w:asciiTheme="minorHAnsi" w:hAnsiTheme="minorHAnsi" w:cstheme="minorHAnsi"/>
          <w:bCs/>
          <w:color w:val="000000" w:themeColor="text1"/>
        </w:rPr>
        <w:t>–</w:t>
      </w:r>
      <w:r w:rsidRPr="00AF0AA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F06A94" w:rsidRPr="00AF0AA3">
        <w:rPr>
          <w:rFonts w:asciiTheme="minorHAnsi" w:hAnsiTheme="minorHAnsi" w:cstheme="minorHAnsi"/>
          <w:bCs/>
          <w:color w:val="000000" w:themeColor="text1"/>
          <w:spacing w:val="-2"/>
        </w:rPr>
        <w:t>Mar 2025</w:t>
      </w:r>
    </w:p>
    <w:p w14:paraId="2C537A9A" w14:textId="6C7D6D33" w:rsidR="002E1428" w:rsidRPr="00AF0AA3" w:rsidRDefault="002E1428" w:rsidP="003D759C">
      <w:pPr>
        <w:pStyle w:val="Heading2"/>
        <w:ind w:left="0"/>
        <w:rPr>
          <w:rFonts w:asciiTheme="minorHAnsi" w:hAnsiTheme="minorHAnsi" w:cstheme="minorHAnsi"/>
          <w:i/>
          <w:iCs/>
          <w:color w:val="000000" w:themeColor="text1"/>
        </w:rPr>
      </w:pPr>
      <w:r w:rsidRPr="00AF0AA3">
        <w:rPr>
          <w:rFonts w:asciiTheme="minorHAnsi" w:hAnsiTheme="minorHAnsi" w:cstheme="minorHAnsi"/>
          <w:i/>
          <w:iCs/>
          <w:color w:val="000000" w:themeColor="text1"/>
        </w:rPr>
        <w:t>Senior Director,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Web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2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Content Strategy</w:t>
      </w:r>
      <w:r w:rsidR="00240447" w:rsidRPr="00AF0AA3">
        <w:rPr>
          <w:rFonts w:asciiTheme="minorHAnsi" w:hAnsiTheme="minorHAnsi" w:cstheme="minorHAnsi"/>
          <w:i/>
          <w:iCs/>
          <w:color w:val="000000" w:themeColor="text1"/>
        </w:rPr>
        <w:t xml:space="preserve"> &amp; UX</w:t>
      </w:r>
      <w:r w:rsidR="00606459" w:rsidRPr="00AF0AA3">
        <w:rPr>
          <w:rFonts w:asciiTheme="minorHAnsi" w:hAnsiTheme="minorHAnsi" w:cstheme="minorHAnsi"/>
          <w:i/>
          <w:iCs/>
          <w:color w:val="000000" w:themeColor="text1"/>
        </w:rPr>
        <w:br/>
      </w:r>
    </w:p>
    <w:p w14:paraId="56597484" w14:textId="413BBF5F" w:rsidR="00606459" w:rsidRPr="00AF0AA3" w:rsidRDefault="00F7290C" w:rsidP="003D759C">
      <w:pPr>
        <w:pStyle w:val="ListParagraph"/>
        <w:numPr>
          <w:ilvl w:val="1"/>
          <w:numId w:val="1"/>
        </w:numPr>
        <w:spacing w:line="279" w:lineRule="exact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t>Built and l</w:t>
      </w:r>
      <w:r w:rsidR="00240447" w:rsidRPr="00AF0AA3">
        <w:rPr>
          <w:rFonts w:asciiTheme="minorHAnsi" w:hAnsiTheme="minorHAnsi" w:cstheme="minorHAnsi"/>
          <w:color w:val="000000" w:themeColor="text1"/>
        </w:rPr>
        <w:t>ed an award-winning, agile</w:t>
      </w:r>
      <w:r w:rsidR="00641A52" w:rsidRPr="00AF0AA3">
        <w:rPr>
          <w:rFonts w:asciiTheme="minorHAnsi" w:hAnsiTheme="minorHAnsi" w:cstheme="minorHAnsi"/>
          <w:color w:val="000000" w:themeColor="text1"/>
        </w:rPr>
        <w:t>, and committed</w:t>
      </w:r>
      <w:r w:rsidR="00240447" w:rsidRPr="00AF0AA3">
        <w:rPr>
          <w:rFonts w:asciiTheme="minorHAnsi" w:hAnsiTheme="minorHAnsi" w:cstheme="minorHAnsi"/>
          <w:color w:val="000000" w:themeColor="text1"/>
        </w:rPr>
        <w:t xml:space="preserve"> team of 10+ cross-functional experts</w:t>
      </w:r>
      <w:r w:rsidR="00B961D6" w:rsidRPr="00AF0AA3">
        <w:rPr>
          <w:rFonts w:asciiTheme="minorHAnsi" w:hAnsiTheme="minorHAnsi" w:cstheme="minorHAnsi"/>
          <w:color w:val="000000" w:themeColor="text1"/>
        </w:rPr>
        <w:t xml:space="preserve">, including </w:t>
      </w:r>
      <w:r w:rsidR="00240447" w:rsidRPr="00AF0AA3">
        <w:rPr>
          <w:rFonts w:asciiTheme="minorHAnsi" w:hAnsiTheme="minorHAnsi" w:cstheme="minorHAnsi"/>
          <w:color w:val="000000" w:themeColor="text1"/>
        </w:rPr>
        <w:t xml:space="preserve">SEO, CRO, UI/UX Designers, Project Managers, </w:t>
      </w:r>
      <w:r w:rsidR="00B961D6" w:rsidRPr="00AF0AA3">
        <w:rPr>
          <w:rFonts w:asciiTheme="minorHAnsi" w:hAnsiTheme="minorHAnsi" w:cstheme="minorHAnsi"/>
          <w:color w:val="000000" w:themeColor="text1"/>
        </w:rPr>
        <w:t xml:space="preserve">Content Strategists, Web </w:t>
      </w:r>
      <w:r w:rsidR="00240447" w:rsidRPr="00AF0AA3">
        <w:rPr>
          <w:rFonts w:asciiTheme="minorHAnsi" w:hAnsiTheme="minorHAnsi" w:cstheme="minorHAnsi"/>
          <w:color w:val="000000" w:themeColor="text1"/>
        </w:rPr>
        <w:t>Developers, QA, DevOps, and Web Analytics</w:t>
      </w:r>
      <w:r w:rsidR="00606459" w:rsidRPr="00AF0AA3">
        <w:rPr>
          <w:rFonts w:asciiTheme="minorHAnsi" w:hAnsiTheme="minorHAnsi" w:cstheme="minorHAnsi"/>
          <w:color w:val="000000" w:themeColor="text1"/>
        </w:rPr>
        <w:t>.</w:t>
      </w:r>
    </w:p>
    <w:p w14:paraId="1B547686" w14:textId="22640D6F" w:rsidR="00240447" w:rsidRPr="00AF0AA3" w:rsidRDefault="000F6A4D" w:rsidP="003D759C">
      <w:pPr>
        <w:pStyle w:val="ListParagraph"/>
        <w:numPr>
          <w:ilvl w:val="1"/>
          <w:numId w:val="1"/>
        </w:numPr>
        <w:spacing w:line="279" w:lineRule="exact"/>
        <w:ind w:left="5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Achieved</w:t>
      </w:r>
      <w:r w:rsidR="00240447" w:rsidRPr="00AF0AA3">
        <w:rPr>
          <w:rFonts w:asciiTheme="minorHAnsi" w:hAnsiTheme="minorHAnsi" w:cstheme="minorHAnsi"/>
          <w:color w:val="000000" w:themeColor="text1"/>
        </w:rPr>
        <w:t xml:space="preserve"> measurable business growth</w:t>
      </w:r>
      <w:r w:rsidR="00E222E4">
        <w:rPr>
          <w:rFonts w:asciiTheme="minorHAnsi" w:hAnsiTheme="minorHAnsi" w:cstheme="minorHAnsi"/>
          <w:color w:val="000000" w:themeColor="text1"/>
        </w:rPr>
        <w:t xml:space="preserve"> for Corporate Marketing</w:t>
      </w:r>
      <w:r w:rsidR="00240447" w:rsidRPr="00AF0AA3">
        <w:rPr>
          <w:rFonts w:asciiTheme="minorHAnsi" w:hAnsiTheme="minorHAnsi" w:cstheme="minorHAnsi"/>
          <w:color w:val="000000" w:themeColor="text1"/>
        </w:rPr>
        <w:t>: Increased engagement rate by 27.6% YoY, site-wide conversion rate by 42.9% YoY, and total time on site by 51.8% YoY.</w:t>
      </w:r>
    </w:p>
    <w:p w14:paraId="5692717F" w14:textId="363E9841" w:rsidR="00240447" w:rsidRDefault="00240447" w:rsidP="003D759C">
      <w:pPr>
        <w:pStyle w:val="ListParagraph"/>
        <w:numPr>
          <w:ilvl w:val="1"/>
          <w:numId w:val="1"/>
        </w:numPr>
        <w:spacing w:line="279" w:lineRule="exact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t>Spearheaded CRO initiatives: Executed A/B and multivariate testing, doubling click-through rates</w:t>
      </w:r>
      <w:r w:rsidR="00086AE1">
        <w:rPr>
          <w:rFonts w:asciiTheme="minorHAnsi" w:hAnsiTheme="minorHAnsi" w:cstheme="minorHAnsi"/>
          <w:color w:val="000000" w:themeColor="text1"/>
        </w:rPr>
        <w:t>,</w:t>
      </w:r>
      <w:r w:rsidRPr="00AF0AA3">
        <w:rPr>
          <w:rFonts w:asciiTheme="minorHAnsi" w:hAnsiTheme="minorHAnsi" w:cstheme="minorHAnsi"/>
          <w:color w:val="000000" w:themeColor="text1"/>
        </w:rPr>
        <w:t xml:space="preserve"> improving user experience metrics</w:t>
      </w:r>
      <w:r w:rsidR="00086AE1">
        <w:rPr>
          <w:rFonts w:asciiTheme="minorHAnsi" w:hAnsiTheme="minorHAnsi" w:cstheme="minorHAnsi"/>
          <w:color w:val="000000" w:themeColor="text1"/>
        </w:rPr>
        <w:t>, and increasing pipeline, MQLs, and sales</w:t>
      </w:r>
      <w:r w:rsidRPr="00AF0AA3">
        <w:rPr>
          <w:rFonts w:asciiTheme="minorHAnsi" w:hAnsiTheme="minorHAnsi" w:cstheme="minorHAnsi"/>
          <w:color w:val="000000" w:themeColor="text1"/>
        </w:rPr>
        <w:t>.</w:t>
      </w:r>
    </w:p>
    <w:p w14:paraId="26CA97F5" w14:textId="038FD652" w:rsidR="004C6393" w:rsidRPr="00AF0AA3" w:rsidRDefault="004C6393" w:rsidP="003D759C">
      <w:pPr>
        <w:pStyle w:val="ListParagraph"/>
        <w:numPr>
          <w:ilvl w:val="1"/>
          <w:numId w:val="1"/>
        </w:numPr>
        <w:spacing w:line="279" w:lineRule="exact"/>
        <w:ind w:left="54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Led a monthly web council to break down siloes across web properties to ensure brand strategy, brand identity, and brand positioning were up to our quality standards.</w:t>
      </w:r>
    </w:p>
    <w:p w14:paraId="178BF35F" w14:textId="5D412D4B" w:rsidR="00240447" w:rsidRPr="00AF0AA3" w:rsidRDefault="00240447" w:rsidP="003D759C">
      <w:pPr>
        <w:pStyle w:val="ListParagraph"/>
        <w:numPr>
          <w:ilvl w:val="1"/>
          <w:numId w:val="1"/>
        </w:numPr>
        <w:spacing w:line="279" w:lineRule="exact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t>Leveraged AI and automation: Streamlined reporting, marketing automation, and content creation process</w:t>
      </w:r>
      <w:r w:rsidR="00CD15A1" w:rsidRPr="00AF0AA3">
        <w:rPr>
          <w:rFonts w:asciiTheme="minorHAnsi" w:hAnsiTheme="minorHAnsi" w:cstheme="minorHAnsi"/>
          <w:color w:val="000000" w:themeColor="text1"/>
        </w:rPr>
        <w:t xml:space="preserve"> optimization </w:t>
      </w:r>
      <w:r w:rsidRPr="00AF0AA3">
        <w:rPr>
          <w:rFonts w:asciiTheme="minorHAnsi" w:hAnsiTheme="minorHAnsi" w:cstheme="minorHAnsi"/>
          <w:color w:val="000000" w:themeColor="text1"/>
        </w:rPr>
        <w:t>to enhance efficiency and scalability.</w:t>
      </w:r>
    </w:p>
    <w:p w14:paraId="140E27ED" w14:textId="00EBEF12" w:rsidR="00240447" w:rsidRPr="00AF0AA3" w:rsidRDefault="00240447" w:rsidP="003D759C">
      <w:pPr>
        <w:pStyle w:val="ListParagraph"/>
        <w:numPr>
          <w:ilvl w:val="1"/>
          <w:numId w:val="1"/>
        </w:numPr>
        <w:spacing w:line="279" w:lineRule="exact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t xml:space="preserve">Mentored and developed high-performing teams: Fostered professional </w:t>
      </w:r>
      <w:r w:rsidR="006C1727" w:rsidRPr="00AF0AA3">
        <w:rPr>
          <w:rFonts w:asciiTheme="minorHAnsi" w:hAnsiTheme="minorHAnsi" w:cstheme="minorHAnsi"/>
          <w:color w:val="000000" w:themeColor="text1"/>
        </w:rPr>
        <w:t xml:space="preserve">development </w:t>
      </w:r>
      <w:r w:rsidRPr="00AF0AA3">
        <w:rPr>
          <w:rFonts w:asciiTheme="minorHAnsi" w:hAnsiTheme="minorHAnsi" w:cstheme="minorHAnsi"/>
          <w:color w:val="000000" w:themeColor="text1"/>
        </w:rPr>
        <w:t>through 1:1 coaching, creating a culture of innovation</w:t>
      </w:r>
      <w:r w:rsidR="00CD15A1" w:rsidRPr="00AF0AA3">
        <w:rPr>
          <w:rFonts w:asciiTheme="minorHAnsi" w:hAnsiTheme="minorHAnsi" w:cstheme="minorHAnsi"/>
          <w:color w:val="000000" w:themeColor="text1"/>
        </w:rPr>
        <w:t>,</w:t>
      </w:r>
      <w:r w:rsidRPr="00AF0AA3">
        <w:rPr>
          <w:rFonts w:asciiTheme="minorHAnsi" w:hAnsiTheme="minorHAnsi" w:cstheme="minorHAnsi"/>
          <w:color w:val="000000" w:themeColor="text1"/>
        </w:rPr>
        <w:t xml:space="preserve"> collaboration</w:t>
      </w:r>
      <w:r w:rsidR="00CD15A1" w:rsidRPr="00AF0AA3">
        <w:rPr>
          <w:rFonts w:asciiTheme="minorHAnsi" w:hAnsiTheme="minorHAnsi" w:cstheme="minorHAnsi"/>
          <w:color w:val="000000" w:themeColor="text1"/>
        </w:rPr>
        <w:t>, strategic thinking, and continuous improvement</w:t>
      </w:r>
      <w:r w:rsidRPr="00AF0AA3">
        <w:rPr>
          <w:rFonts w:asciiTheme="minorHAnsi" w:hAnsiTheme="minorHAnsi" w:cstheme="minorHAnsi"/>
          <w:color w:val="000000" w:themeColor="text1"/>
        </w:rPr>
        <w:t>.</w:t>
      </w:r>
    </w:p>
    <w:p w14:paraId="6D3D0425" w14:textId="6FAF2C2D" w:rsidR="00240447" w:rsidRPr="00AF0AA3" w:rsidRDefault="00240447" w:rsidP="003D759C">
      <w:pPr>
        <w:pStyle w:val="ListParagraph"/>
        <w:numPr>
          <w:ilvl w:val="1"/>
          <w:numId w:val="1"/>
        </w:numPr>
        <w:spacing w:line="279" w:lineRule="exact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t>Scaled enterprise SEO and B2B pipeline growth: Utilized AI-powered automation, data-driven marketing, and UX/UI innovation to drive measurable results.</w:t>
      </w:r>
    </w:p>
    <w:p w14:paraId="799D6585" w14:textId="53C21428" w:rsidR="00240447" w:rsidRPr="00AF0AA3" w:rsidRDefault="00240447" w:rsidP="003D759C">
      <w:pPr>
        <w:pStyle w:val="ListParagraph"/>
        <w:numPr>
          <w:ilvl w:val="1"/>
          <w:numId w:val="1"/>
        </w:numPr>
        <w:spacing w:line="279" w:lineRule="exact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t>Enhanced user experience: Conducted user testing to optimize messaging, design, and layout, improving NPS, sentiment, and conversion rates.</w:t>
      </w:r>
    </w:p>
    <w:p w14:paraId="273EA794" w14:textId="7CE8EE40" w:rsidR="00240447" w:rsidRPr="00AF0AA3" w:rsidRDefault="00240447" w:rsidP="003D759C">
      <w:pPr>
        <w:pStyle w:val="ListParagraph"/>
        <w:numPr>
          <w:ilvl w:val="1"/>
          <w:numId w:val="1"/>
        </w:numPr>
        <w:spacing w:line="279" w:lineRule="exact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t xml:space="preserve">Expert in analytics and BI tools: Proficient in Google Analytics (GA4), Adobe Analytics, and data-driven </w:t>
      </w:r>
      <w:r w:rsidR="006C1727" w:rsidRPr="00AF0AA3">
        <w:rPr>
          <w:rFonts w:asciiTheme="minorHAnsi" w:hAnsiTheme="minorHAnsi" w:cstheme="minorHAnsi"/>
          <w:color w:val="000000" w:themeColor="text1"/>
        </w:rPr>
        <w:t xml:space="preserve">insights and </w:t>
      </w:r>
      <w:r w:rsidR="004C6393">
        <w:rPr>
          <w:rFonts w:asciiTheme="minorHAnsi" w:hAnsiTheme="minorHAnsi" w:cstheme="minorHAnsi"/>
          <w:color w:val="000000" w:themeColor="text1"/>
        </w:rPr>
        <w:t>decision-making</w:t>
      </w:r>
      <w:r w:rsidRPr="00AF0AA3">
        <w:rPr>
          <w:rFonts w:asciiTheme="minorHAnsi" w:hAnsiTheme="minorHAnsi" w:cstheme="minorHAnsi"/>
          <w:color w:val="000000" w:themeColor="text1"/>
        </w:rPr>
        <w:t xml:space="preserve"> to optimize performance.</w:t>
      </w:r>
    </w:p>
    <w:p w14:paraId="48415043" w14:textId="1CD060F2" w:rsidR="003A1165" w:rsidRPr="00AF0AA3" w:rsidRDefault="00240447" w:rsidP="003D759C">
      <w:pPr>
        <w:pStyle w:val="ListParagraph"/>
        <w:numPr>
          <w:ilvl w:val="1"/>
          <w:numId w:val="1"/>
        </w:numPr>
        <w:spacing w:before="0" w:line="279" w:lineRule="exact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t>Technical expertise: Skilled in leveraging LLMs (e.g., ChatGPT, DeepSeek) for web development, with proficiency in Acquia Drupal, WordPress, Adobe Experience Manager (AEM), and front-end technologies (HTML5, CSS3, JavaScript, jQuery, AJAX, SASS, LESS, XML).</w:t>
      </w:r>
    </w:p>
    <w:p w14:paraId="2823D790" w14:textId="6E8BE0EB" w:rsidR="001D4F8B" w:rsidRPr="00AF0AA3" w:rsidRDefault="009F519D" w:rsidP="003D759C">
      <w:pPr>
        <w:pStyle w:val="Heading2"/>
        <w:ind w:left="0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AF0AA3">
        <w:rPr>
          <w:rFonts w:asciiTheme="minorHAnsi" w:hAnsiTheme="minorHAnsi" w:cstheme="minorHAnsi"/>
          <w:i/>
          <w:iCs/>
          <w:color w:val="000000" w:themeColor="text1"/>
        </w:rPr>
        <w:t>Director,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1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Global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5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Web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2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Development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8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&amp;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5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2"/>
        </w:rPr>
        <w:t>Marketing</w:t>
      </w:r>
      <w:r w:rsidR="009A6728" w:rsidRPr="00AF0AA3">
        <w:rPr>
          <w:rFonts w:asciiTheme="minorHAnsi" w:hAnsiTheme="minorHAnsi" w:cstheme="minorHAnsi"/>
          <w:color w:val="000000" w:themeColor="text1"/>
          <w:spacing w:val="-2"/>
        </w:rPr>
        <w:t xml:space="preserve">                                                                                                </w:t>
      </w:r>
      <w:r w:rsidR="009A6728" w:rsidRPr="00AF0AA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Mar 2019 - </w:t>
      </w:r>
      <w:r w:rsidR="009A6728" w:rsidRPr="00AF0AA3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Oct 2022</w:t>
      </w:r>
      <w:r w:rsidR="00841508" w:rsidRPr="00AF0AA3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br/>
      </w:r>
    </w:p>
    <w:p w14:paraId="0CE44DE4" w14:textId="1F55EF85" w:rsidR="00447C97" w:rsidRPr="00AF0AA3" w:rsidRDefault="00447C97" w:rsidP="003D759C">
      <w:pPr>
        <w:pStyle w:val="ListParagraph"/>
        <w:numPr>
          <w:ilvl w:val="0"/>
          <w:numId w:val="12"/>
        </w:numPr>
        <w:tabs>
          <w:tab w:val="left" w:pos="9365"/>
        </w:tabs>
        <w:spacing w:before="25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lastRenderedPageBreak/>
        <w:t xml:space="preserve">Spearheaded SEO transformation, achieving </w:t>
      </w:r>
      <w:r w:rsidRPr="00AF0AA3">
        <w:rPr>
          <w:rFonts w:asciiTheme="minorHAnsi" w:hAnsiTheme="minorHAnsi" w:cstheme="minorHAnsi"/>
          <w:color w:val="000000" w:themeColor="text1"/>
        </w:rPr>
        <w:t>T</w:t>
      </w:r>
      <w:r w:rsidRPr="00AF0AA3">
        <w:rPr>
          <w:rFonts w:asciiTheme="minorHAnsi" w:hAnsiTheme="minorHAnsi" w:cstheme="minorHAnsi"/>
          <w:color w:val="000000" w:themeColor="text1"/>
        </w:rPr>
        <w:t xml:space="preserve">op </w:t>
      </w:r>
      <w:r w:rsidRPr="00AF0AA3">
        <w:rPr>
          <w:rFonts w:asciiTheme="minorHAnsi" w:hAnsiTheme="minorHAnsi" w:cstheme="minorHAnsi"/>
          <w:color w:val="000000" w:themeColor="text1"/>
        </w:rPr>
        <w:t>3</w:t>
      </w:r>
      <w:r w:rsidRPr="00AF0AA3">
        <w:rPr>
          <w:rFonts w:asciiTheme="minorHAnsi" w:hAnsiTheme="minorHAnsi" w:cstheme="minorHAnsi"/>
          <w:color w:val="000000" w:themeColor="text1"/>
        </w:rPr>
        <w:t xml:space="preserve"> rankings for </w:t>
      </w:r>
      <w:r w:rsidR="00236B4F">
        <w:rPr>
          <w:rFonts w:asciiTheme="minorHAnsi" w:hAnsiTheme="minorHAnsi" w:cstheme="minorHAnsi"/>
          <w:color w:val="000000" w:themeColor="text1"/>
        </w:rPr>
        <w:t>dozens of</w:t>
      </w:r>
      <w:r w:rsidRPr="00AF0AA3">
        <w:rPr>
          <w:rFonts w:asciiTheme="minorHAnsi" w:hAnsiTheme="minorHAnsi" w:cstheme="minorHAnsi"/>
          <w:color w:val="000000" w:themeColor="text1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</w:rPr>
        <w:t xml:space="preserve">highly competitive keywords, driving a </w:t>
      </w:r>
      <w:r w:rsidRPr="00AF0AA3">
        <w:rPr>
          <w:rFonts w:asciiTheme="minorHAnsi" w:hAnsiTheme="minorHAnsi" w:cstheme="minorHAnsi"/>
          <w:color w:val="000000" w:themeColor="text1"/>
        </w:rPr>
        <w:t>4</w:t>
      </w:r>
      <w:r w:rsidRPr="00AF0AA3">
        <w:rPr>
          <w:rFonts w:asciiTheme="minorHAnsi" w:hAnsiTheme="minorHAnsi" w:cstheme="minorHAnsi"/>
          <w:color w:val="000000" w:themeColor="text1"/>
        </w:rPr>
        <w:t>0% increase in organic traffic.</w:t>
      </w:r>
    </w:p>
    <w:p w14:paraId="4C9FBE3A" w14:textId="3E8A232A" w:rsidR="00447C97" w:rsidRPr="00AF0AA3" w:rsidRDefault="00447C97" w:rsidP="003D759C">
      <w:pPr>
        <w:pStyle w:val="ListParagraph"/>
        <w:numPr>
          <w:ilvl w:val="0"/>
          <w:numId w:val="12"/>
        </w:numPr>
        <w:tabs>
          <w:tab w:val="left" w:pos="9365"/>
        </w:tabs>
        <w:spacing w:before="25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t xml:space="preserve">Implemented Jira and agile methodologies to streamline project management, successfully overseeing 300+ concurrent tasks with 20-30% classified as P0 priorities, improving team </w:t>
      </w:r>
      <w:r w:rsidR="00236B4F">
        <w:rPr>
          <w:rFonts w:asciiTheme="minorHAnsi" w:hAnsiTheme="minorHAnsi" w:cstheme="minorHAnsi"/>
          <w:color w:val="000000" w:themeColor="text1"/>
        </w:rPr>
        <w:t xml:space="preserve">management and </w:t>
      </w:r>
      <w:r w:rsidRPr="00AF0AA3">
        <w:rPr>
          <w:rFonts w:asciiTheme="minorHAnsi" w:hAnsiTheme="minorHAnsi" w:cstheme="minorHAnsi"/>
          <w:color w:val="000000" w:themeColor="text1"/>
        </w:rPr>
        <w:t>efficiency and on-time delivery by 25%.</w:t>
      </w:r>
    </w:p>
    <w:p w14:paraId="78B60005" w14:textId="0A88568A" w:rsidR="00447C97" w:rsidRPr="00AF0AA3" w:rsidRDefault="00447C97" w:rsidP="003D759C">
      <w:pPr>
        <w:pStyle w:val="ListParagraph"/>
        <w:numPr>
          <w:ilvl w:val="0"/>
          <w:numId w:val="12"/>
        </w:numPr>
        <w:tabs>
          <w:tab w:val="left" w:pos="9365"/>
        </w:tabs>
        <w:spacing w:before="25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t xml:space="preserve">Led enterprise-level marketing technology integrations, including Search Unify Federated Search, Salesforce B2B Commerce, </w:t>
      </w:r>
      <w:r w:rsidR="00086AE1">
        <w:rPr>
          <w:rFonts w:asciiTheme="minorHAnsi" w:hAnsiTheme="minorHAnsi" w:cstheme="minorHAnsi"/>
          <w:color w:val="000000" w:themeColor="text1"/>
        </w:rPr>
        <w:t xml:space="preserve">CRM, </w:t>
      </w:r>
      <w:r w:rsidRPr="00AF0AA3">
        <w:rPr>
          <w:rFonts w:asciiTheme="minorHAnsi" w:hAnsiTheme="minorHAnsi" w:cstheme="minorHAnsi"/>
          <w:color w:val="000000" w:themeColor="text1"/>
        </w:rPr>
        <w:t>CloudFlare CDN/WAF, Global</w:t>
      </w:r>
      <w:r w:rsidRPr="00AF0AA3">
        <w:rPr>
          <w:rFonts w:asciiTheme="minorHAnsi" w:hAnsiTheme="minorHAnsi" w:cstheme="minorHAnsi"/>
          <w:color w:val="000000" w:themeColor="text1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</w:rPr>
        <w:t>Link TMS, 6Sense, Chili Piper, and Drift, enhancing site performance, user engagement, and lead generation by 35%.</w:t>
      </w:r>
    </w:p>
    <w:p w14:paraId="7F40278E" w14:textId="77777777" w:rsidR="00F7290C" w:rsidRPr="00AF0AA3" w:rsidRDefault="00447C97" w:rsidP="003D759C">
      <w:pPr>
        <w:pStyle w:val="ListParagraph"/>
        <w:numPr>
          <w:ilvl w:val="0"/>
          <w:numId w:val="12"/>
        </w:numPr>
        <w:tabs>
          <w:tab w:val="left" w:pos="9365"/>
        </w:tabs>
        <w:spacing w:before="25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t>Led</w:t>
      </w:r>
      <w:r w:rsidRPr="00AF0AA3">
        <w:rPr>
          <w:rFonts w:asciiTheme="minorHAnsi" w:hAnsiTheme="minorHAnsi" w:cstheme="minorHAnsi"/>
          <w:color w:val="000000" w:themeColor="text1"/>
        </w:rPr>
        <w:t xml:space="preserve"> the </w:t>
      </w:r>
      <w:r w:rsidRPr="00AF0AA3">
        <w:rPr>
          <w:rFonts w:asciiTheme="minorHAnsi" w:hAnsiTheme="minorHAnsi" w:cstheme="minorHAnsi"/>
          <w:color w:val="000000" w:themeColor="text1"/>
        </w:rPr>
        <w:t xml:space="preserve">major </w:t>
      </w:r>
      <w:r w:rsidRPr="00AF0AA3">
        <w:rPr>
          <w:rFonts w:asciiTheme="minorHAnsi" w:hAnsiTheme="minorHAnsi" w:cstheme="minorHAnsi"/>
          <w:color w:val="000000" w:themeColor="text1"/>
        </w:rPr>
        <w:t xml:space="preserve">migration of </w:t>
      </w:r>
      <w:r w:rsidRPr="00AF0AA3">
        <w:rPr>
          <w:rFonts w:asciiTheme="minorHAnsi" w:hAnsiTheme="minorHAnsi" w:cstheme="minorHAnsi"/>
          <w:color w:val="000000" w:themeColor="text1"/>
        </w:rPr>
        <w:t>the corporate</w:t>
      </w:r>
      <w:r w:rsidRPr="00AF0AA3">
        <w:rPr>
          <w:rFonts w:asciiTheme="minorHAnsi" w:hAnsiTheme="minorHAnsi" w:cstheme="minorHAnsi"/>
          <w:color w:val="000000" w:themeColor="text1"/>
        </w:rPr>
        <w:t xml:space="preserve"> website to a high-performance, scalable, and redundant architecture with failover, dynamic scaling, and disaster recovery capabilities, achieving 99.9% uptime and improving page load speed by 40%.</w:t>
      </w:r>
    </w:p>
    <w:p w14:paraId="2EA3D5C3" w14:textId="5D382B5B" w:rsidR="00447C97" w:rsidRPr="00AF0AA3" w:rsidRDefault="00F7290C" w:rsidP="003D759C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before="25" w:line="279" w:lineRule="exact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t xml:space="preserve">Led </w:t>
      </w:r>
      <w:r w:rsidRPr="00AF0AA3">
        <w:rPr>
          <w:rFonts w:asciiTheme="minorHAnsi" w:hAnsiTheme="minorHAnsi" w:cstheme="minorHAnsi"/>
          <w:color w:val="000000" w:themeColor="text1"/>
        </w:rPr>
        <w:t>multiple</w:t>
      </w:r>
      <w:r w:rsidRPr="00AF0AA3">
        <w:rPr>
          <w:rFonts w:asciiTheme="minorHAnsi" w:hAnsiTheme="minorHAnsi" w:cstheme="minorHAnsi"/>
          <w:color w:val="000000" w:themeColor="text1"/>
        </w:rPr>
        <w:t xml:space="preserve"> platform migrations: Successfully transitioned from Joomla to Acquia Drupal CMS, Global Link to RWS TMS, and CloudFlare to Akamai, ensuring seamless system optimizations with zero downtime.</w:t>
      </w:r>
    </w:p>
    <w:p w14:paraId="02577F06" w14:textId="2E7EFC44" w:rsidR="000108B6" w:rsidRPr="00AF0AA3" w:rsidRDefault="000108B6" w:rsidP="00447C97">
      <w:pPr>
        <w:tabs>
          <w:tab w:val="left" w:pos="9365"/>
        </w:tabs>
        <w:spacing w:before="25"/>
        <w:ind w:left="90"/>
        <w:rPr>
          <w:rFonts w:asciiTheme="minorHAnsi" w:hAnsiTheme="minorHAnsi" w:cstheme="minorHAnsi"/>
          <w:b/>
          <w:color w:val="000000" w:themeColor="text1"/>
        </w:rPr>
      </w:pPr>
    </w:p>
    <w:p w14:paraId="71B0CC50" w14:textId="00052BCC" w:rsidR="000108B6" w:rsidRPr="00AF0AA3" w:rsidRDefault="00F06A94" w:rsidP="003D759C">
      <w:pPr>
        <w:pStyle w:val="Heading2"/>
        <w:ind w:left="0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AF0AA3">
        <w:rPr>
          <w:rFonts w:asciiTheme="minorHAnsi" w:hAnsiTheme="minorHAnsi" w:cstheme="minorHAnsi"/>
          <w:i/>
          <w:iCs/>
          <w:color w:val="000000" w:themeColor="text1"/>
        </w:rPr>
        <w:t>Senior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3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Web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2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Developer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2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/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6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Digital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4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Marketing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2"/>
        </w:rPr>
        <w:t xml:space="preserve"> Professional</w:t>
      </w:r>
      <w:r w:rsidR="009A6728" w:rsidRPr="00AF0AA3">
        <w:rPr>
          <w:rFonts w:asciiTheme="minorHAnsi" w:hAnsiTheme="minorHAnsi" w:cstheme="minorHAnsi"/>
          <w:color w:val="000000" w:themeColor="text1"/>
          <w:spacing w:val="-2"/>
        </w:rPr>
        <w:t xml:space="preserve">                                                                                   </w:t>
      </w:r>
      <w:r w:rsidR="009A6728" w:rsidRPr="00AF0AA3">
        <w:rPr>
          <w:rFonts w:asciiTheme="minorHAnsi" w:hAnsiTheme="minorHAnsi" w:cstheme="minorHAnsi"/>
          <w:b w:val="0"/>
          <w:bCs w:val="0"/>
          <w:color w:val="000000" w:themeColor="text1"/>
        </w:rPr>
        <w:t xml:space="preserve">Jan 2019 – </w:t>
      </w:r>
      <w:r w:rsidR="009A6728" w:rsidRPr="00AF0AA3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t>Mar 2019</w:t>
      </w:r>
      <w:r w:rsidR="00841508" w:rsidRPr="00AF0AA3">
        <w:rPr>
          <w:rFonts w:asciiTheme="minorHAnsi" w:hAnsiTheme="minorHAnsi" w:cstheme="minorHAnsi"/>
          <w:b w:val="0"/>
          <w:bCs w:val="0"/>
          <w:color w:val="000000" w:themeColor="text1"/>
          <w:spacing w:val="-2"/>
        </w:rPr>
        <w:br/>
      </w:r>
    </w:p>
    <w:p w14:paraId="28EF1F59" w14:textId="3401E96F" w:rsidR="00606459" w:rsidRPr="00606459" w:rsidRDefault="00606459" w:rsidP="003D759C">
      <w:pPr>
        <w:numPr>
          <w:ilvl w:val="0"/>
          <w:numId w:val="13"/>
        </w:numPr>
        <w:tabs>
          <w:tab w:val="clear" w:pos="720"/>
        </w:tabs>
        <w:spacing w:line="268" w:lineRule="exact"/>
        <w:ind w:left="540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color w:val="000000" w:themeColor="text1"/>
        </w:rPr>
        <w:t>Spearheaded the retiring unused servers and databases mismanaged by an external agency, saving the company over $10K monthly.</w:t>
      </w:r>
    </w:p>
    <w:p w14:paraId="0051B726" w14:textId="0BDE1617" w:rsidR="00606459" w:rsidRPr="00606459" w:rsidRDefault="00606459" w:rsidP="003D759C">
      <w:pPr>
        <w:numPr>
          <w:ilvl w:val="0"/>
          <w:numId w:val="13"/>
        </w:numPr>
        <w:tabs>
          <w:tab w:val="clear" w:pos="720"/>
        </w:tabs>
        <w:spacing w:line="268" w:lineRule="exact"/>
        <w:ind w:left="540"/>
        <w:rPr>
          <w:rFonts w:asciiTheme="minorHAnsi" w:hAnsiTheme="minorHAnsi" w:cstheme="minorHAnsi"/>
          <w:color w:val="000000" w:themeColor="text1"/>
        </w:rPr>
      </w:pPr>
      <w:r w:rsidRPr="00606459">
        <w:rPr>
          <w:rFonts w:asciiTheme="minorHAnsi" w:hAnsiTheme="minorHAnsi" w:cstheme="minorHAnsi"/>
          <w:color w:val="000000" w:themeColor="text1"/>
        </w:rPr>
        <w:t xml:space="preserve">Designed and developed a custom PHP translation tool, streamlining Globalization Team workflows and reducing manual effort by 40%, enabling faster </w:t>
      </w:r>
      <w:r w:rsidRPr="00AF0AA3">
        <w:rPr>
          <w:rFonts w:asciiTheme="minorHAnsi" w:hAnsiTheme="minorHAnsi" w:cstheme="minorHAnsi"/>
          <w:color w:val="000000" w:themeColor="text1"/>
        </w:rPr>
        <w:t>web content localization</w:t>
      </w:r>
      <w:r w:rsidRPr="00606459">
        <w:rPr>
          <w:rFonts w:asciiTheme="minorHAnsi" w:hAnsiTheme="minorHAnsi" w:cstheme="minorHAnsi"/>
          <w:color w:val="000000" w:themeColor="text1"/>
        </w:rPr>
        <w:t>.</w:t>
      </w:r>
    </w:p>
    <w:p w14:paraId="02BB4FF5" w14:textId="633A6F30" w:rsidR="001D4F8B" w:rsidRPr="00AF0AA3" w:rsidRDefault="00A80A8A" w:rsidP="003D759C">
      <w:pPr>
        <w:spacing w:line="268" w:lineRule="exact"/>
        <w:rPr>
          <w:rFonts w:asciiTheme="minorHAnsi" w:hAnsiTheme="minorHAnsi" w:cstheme="minorHAnsi"/>
          <w:b/>
          <w:color w:val="000000" w:themeColor="text1"/>
        </w:rPr>
      </w:pPr>
      <w:r w:rsidRPr="00AF0AA3">
        <w:rPr>
          <w:rFonts w:asciiTheme="minorHAnsi" w:hAnsiTheme="minorHAnsi" w:cstheme="minorHAnsi"/>
          <w:b/>
          <w:color w:val="000000" w:themeColor="text1"/>
        </w:rPr>
        <w:br/>
      </w:r>
      <w:r w:rsidR="009F519D" w:rsidRPr="00AF0AA3">
        <w:rPr>
          <w:rFonts w:asciiTheme="minorHAnsi" w:hAnsiTheme="minorHAnsi" w:cstheme="minorHAnsi"/>
          <w:b/>
          <w:color w:val="000000" w:themeColor="text1"/>
        </w:rPr>
        <w:t>CA</w:t>
      </w:r>
      <w:r w:rsidR="009F519D" w:rsidRPr="00AF0AA3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="009F519D" w:rsidRPr="00AF0AA3">
        <w:rPr>
          <w:rFonts w:asciiTheme="minorHAnsi" w:hAnsiTheme="minorHAnsi" w:cstheme="minorHAnsi"/>
          <w:b/>
          <w:color w:val="000000" w:themeColor="text1"/>
        </w:rPr>
        <w:t>Technologies,</w:t>
      </w:r>
      <w:r w:rsidR="009F519D" w:rsidRPr="00AF0AA3">
        <w:rPr>
          <w:rFonts w:asciiTheme="minorHAnsi" w:hAnsiTheme="minorHAnsi" w:cstheme="minorHAnsi"/>
          <w:b/>
          <w:color w:val="000000" w:themeColor="text1"/>
          <w:spacing w:val="2"/>
        </w:rPr>
        <w:t xml:space="preserve"> </w:t>
      </w:r>
      <w:r w:rsidR="009F519D" w:rsidRPr="00AF0AA3">
        <w:rPr>
          <w:rFonts w:asciiTheme="minorHAnsi" w:hAnsiTheme="minorHAnsi" w:cstheme="minorHAnsi"/>
          <w:color w:val="000000" w:themeColor="text1"/>
        </w:rPr>
        <w:t>Islandia,</w:t>
      </w:r>
      <w:r w:rsidR="009F519D" w:rsidRPr="00AF0AA3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9F519D" w:rsidRPr="00AF0AA3">
        <w:rPr>
          <w:rFonts w:asciiTheme="minorHAnsi" w:hAnsiTheme="minorHAnsi" w:cstheme="minorHAnsi"/>
          <w:color w:val="000000" w:themeColor="text1"/>
          <w:spacing w:val="-7"/>
        </w:rPr>
        <w:t>NY</w:t>
      </w:r>
      <w:r w:rsidR="009F519D" w:rsidRPr="00AF0AA3">
        <w:rPr>
          <w:rFonts w:asciiTheme="minorHAnsi" w:hAnsiTheme="minorHAnsi" w:cstheme="minorHAnsi"/>
          <w:color w:val="000000" w:themeColor="text1"/>
        </w:rPr>
        <w:tab/>
      </w:r>
      <w:r w:rsidR="000108B6" w:rsidRPr="00AF0AA3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                                            </w:t>
      </w:r>
      <w:r w:rsidR="009F519D" w:rsidRPr="00AF0AA3">
        <w:rPr>
          <w:rFonts w:asciiTheme="minorHAnsi" w:hAnsiTheme="minorHAnsi" w:cstheme="minorHAnsi"/>
          <w:bCs/>
          <w:color w:val="000000" w:themeColor="text1"/>
          <w:spacing w:val="-2"/>
        </w:rPr>
        <w:t>2016</w:t>
      </w:r>
      <w:r w:rsidR="002E1428" w:rsidRPr="00AF0AA3">
        <w:rPr>
          <w:rFonts w:asciiTheme="minorHAnsi" w:hAnsiTheme="minorHAnsi" w:cstheme="minorHAnsi"/>
          <w:bCs/>
          <w:color w:val="000000" w:themeColor="text1"/>
          <w:spacing w:val="-2"/>
        </w:rPr>
        <w:t xml:space="preserve"> </w:t>
      </w:r>
      <w:r w:rsidR="009F519D" w:rsidRPr="00AF0AA3">
        <w:rPr>
          <w:rFonts w:asciiTheme="minorHAnsi" w:hAnsiTheme="minorHAnsi" w:cstheme="minorHAnsi"/>
          <w:bCs/>
          <w:color w:val="000000" w:themeColor="text1"/>
          <w:spacing w:val="-2"/>
        </w:rPr>
        <w:t>-</w:t>
      </w:r>
      <w:r w:rsidR="002E1428" w:rsidRPr="00AF0AA3">
        <w:rPr>
          <w:rFonts w:asciiTheme="minorHAnsi" w:hAnsiTheme="minorHAnsi" w:cstheme="minorHAnsi"/>
          <w:bCs/>
          <w:color w:val="000000" w:themeColor="text1"/>
          <w:spacing w:val="-2"/>
        </w:rPr>
        <w:t xml:space="preserve"> </w:t>
      </w:r>
      <w:r w:rsidR="009F519D" w:rsidRPr="00AF0AA3">
        <w:rPr>
          <w:rFonts w:asciiTheme="minorHAnsi" w:hAnsiTheme="minorHAnsi" w:cstheme="minorHAnsi"/>
          <w:bCs/>
          <w:color w:val="000000" w:themeColor="text1"/>
        </w:rPr>
        <w:t>2019</w:t>
      </w:r>
    </w:p>
    <w:p w14:paraId="66F72831" w14:textId="0438B9F8" w:rsidR="001D4F8B" w:rsidRPr="00AF0AA3" w:rsidRDefault="009F519D" w:rsidP="00B852A8">
      <w:pPr>
        <w:pStyle w:val="Heading2"/>
        <w:spacing w:before="25"/>
        <w:ind w:left="0"/>
        <w:rPr>
          <w:rFonts w:asciiTheme="minorHAnsi" w:hAnsiTheme="minorHAnsi" w:cstheme="minorHAnsi"/>
          <w:i/>
          <w:iCs/>
          <w:color w:val="000000" w:themeColor="text1"/>
        </w:rPr>
      </w:pPr>
      <w:r w:rsidRPr="00AF0AA3">
        <w:rPr>
          <w:rFonts w:asciiTheme="minorHAnsi" w:hAnsiTheme="minorHAnsi" w:cstheme="minorHAnsi"/>
          <w:i/>
          <w:iCs/>
          <w:color w:val="000000" w:themeColor="text1"/>
        </w:rPr>
        <w:t>Senior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3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Web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2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Developer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2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/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6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Digital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4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Marketing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2"/>
        </w:rPr>
        <w:t xml:space="preserve"> Professional</w:t>
      </w:r>
      <w:r w:rsidR="004F3A44" w:rsidRPr="00AF0AA3">
        <w:rPr>
          <w:rFonts w:asciiTheme="minorHAnsi" w:hAnsiTheme="minorHAnsi" w:cstheme="minorHAnsi"/>
          <w:i/>
          <w:iCs/>
          <w:color w:val="000000" w:themeColor="text1"/>
          <w:spacing w:val="-2"/>
        </w:rPr>
        <w:br/>
      </w:r>
    </w:p>
    <w:p w14:paraId="0A86C2FE" w14:textId="77777777" w:rsidR="00606459" w:rsidRPr="00606459" w:rsidRDefault="00606459" w:rsidP="003D759C">
      <w:pPr>
        <w:numPr>
          <w:ilvl w:val="0"/>
          <w:numId w:val="14"/>
        </w:numPr>
        <w:tabs>
          <w:tab w:val="clear" w:pos="720"/>
        </w:tabs>
        <w:ind w:left="540"/>
        <w:rPr>
          <w:rFonts w:asciiTheme="minorHAnsi" w:hAnsiTheme="minorHAnsi" w:cstheme="minorHAnsi"/>
          <w:color w:val="000000" w:themeColor="text1"/>
        </w:rPr>
      </w:pPr>
      <w:r w:rsidRPr="00606459">
        <w:rPr>
          <w:rFonts w:asciiTheme="minorHAnsi" w:hAnsiTheme="minorHAnsi" w:cstheme="minorHAnsi"/>
          <w:color w:val="000000" w:themeColor="text1"/>
        </w:rPr>
        <w:t>Developed embeddable lead-generation tools that generated hundreds of Marketing Qualified Leads (MQLs) monthly and designed high-converting landing pages, boosting conversion rates from 1% to 7.09%.</w:t>
      </w:r>
    </w:p>
    <w:p w14:paraId="1A3CE36A" w14:textId="77777777" w:rsidR="00606459" w:rsidRPr="00606459" w:rsidRDefault="00606459" w:rsidP="003D759C">
      <w:pPr>
        <w:numPr>
          <w:ilvl w:val="0"/>
          <w:numId w:val="14"/>
        </w:numPr>
        <w:tabs>
          <w:tab w:val="clear" w:pos="720"/>
        </w:tabs>
        <w:ind w:left="540"/>
        <w:rPr>
          <w:rFonts w:asciiTheme="minorHAnsi" w:hAnsiTheme="minorHAnsi" w:cstheme="minorHAnsi"/>
          <w:color w:val="000000" w:themeColor="text1"/>
        </w:rPr>
      </w:pPr>
      <w:r w:rsidRPr="00606459">
        <w:rPr>
          <w:rFonts w:asciiTheme="minorHAnsi" w:hAnsiTheme="minorHAnsi" w:cstheme="minorHAnsi"/>
          <w:color w:val="000000" w:themeColor="text1"/>
        </w:rPr>
        <w:t>Exceeded digital marketing pipeline targets by 10% through data-driven strategies, including targeted content, SEO optimization, and lead-generation tools.</w:t>
      </w:r>
    </w:p>
    <w:p w14:paraId="745BA4F4" w14:textId="77777777" w:rsidR="00606459" w:rsidRPr="00606459" w:rsidRDefault="00606459" w:rsidP="003D759C">
      <w:pPr>
        <w:ind w:left="540"/>
        <w:rPr>
          <w:rFonts w:asciiTheme="minorHAnsi" w:hAnsiTheme="minorHAnsi" w:cstheme="minorHAnsi"/>
          <w:color w:val="000000" w:themeColor="text1"/>
        </w:rPr>
      </w:pPr>
    </w:p>
    <w:p w14:paraId="098DBE3B" w14:textId="28E171DB" w:rsidR="001D4F8B" w:rsidRPr="00AF0AA3" w:rsidRDefault="009F519D" w:rsidP="003D759C">
      <w:pPr>
        <w:rPr>
          <w:rFonts w:asciiTheme="minorHAnsi" w:hAnsiTheme="minorHAnsi" w:cstheme="minorHAnsi"/>
          <w:b/>
          <w:color w:val="000000" w:themeColor="text1"/>
        </w:rPr>
      </w:pPr>
      <w:r w:rsidRPr="00AF0AA3">
        <w:rPr>
          <w:rFonts w:asciiTheme="minorHAnsi" w:hAnsiTheme="minorHAnsi" w:cstheme="minorHAnsi"/>
          <w:b/>
          <w:color w:val="000000" w:themeColor="text1"/>
        </w:rPr>
        <w:t>Automic</w:t>
      </w:r>
      <w:r w:rsidRPr="00AF0AA3">
        <w:rPr>
          <w:rFonts w:asciiTheme="minorHAnsi" w:hAnsiTheme="minorHAnsi" w:cstheme="minorHAnsi"/>
          <w:b/>
          <w:color w:val="000000" w:themeColor="text1"/>
          <w:spacing w:val="-6"/>
        </w:rPr>
        <w:t xml:space="preserve"> </w:t>
      </w:r>
      <w:r w:rsidRPr="00AF0AA3">
        <w:rPr>
          <w:rFonts w:asciiTheme="minorHAnsi" w:hAnsiTheme="minorHAnsi" w:cstheme="minorHAnsi"/>
          <w:b/>
          <w:color w:val="000000" w:themeColor="text1"/>
        </w:rPr>
        <w:t>Software,</w:t>
      </w:r>
      <w:r w:rsidRPr="00AF0AA3">
        <w:rPr>
          <w:rFonts w:asciiTheme="minorHAnsi" w:hAnsiTheme="minorHAnsi" w:cstheme="minorHAnsi"/>
          <w:b/>
          <w:color w:val="000000" w:themeColor="text1"/>
          <w:spacing w:val="1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</w:rPr>
        <w:t>Vienna,</w:t>
      </w:r>
      <w:r w:rsidRPr="00AF0AA3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  <w:spacing w:val="-2"/>
        </w:rPr>
        <w:t>Austria</w:t>
      </w:r>
      <w:r w:rsidR="002E1428" w:rsidRPr="00AF0AA3">
        <w:rPr>
          <w:rFonts w:asciiTheme="minorHAnsi" w:hAnsiTheme="minorHAnsi" w:cstheme="minorHAnsi"/>
          <w:color w:val="000000" w:themeColor="text1"/>
        </w:rPr>
        <w:t xml:space="preserve">                                                                                                                             </w:t>
      </w:r>
      <w:r w:rsidR="000108B6" w:rsidRPr="00AF0AA3">
        <w:rPr>
          <w:rFonts w:asciiTheme="minorHAnsi" w:hAnsiTheme="minorHAnsi" w:cstheme="minorHAnsi"/>
          <w:color w:val="000000" w:themeColor="text1"/>
        </w:rPr>
        <w:t xml:space="preserve">        </w:t>
      </w:r>
      <w:r w:rsidR="002E1428" w:rsidRPr="00AF0AA3">
        <w:rPr>
          <w:rFonts w:asciiTheme="minorHAnsi" w:hAnsiTheme="minorHAnsi" w:cstheme="minorHAnsi"/>
          <w:color w:val="000000" w:themeColor="text1"/>
        </w:rPr>
        <w:t xml:space="preserve"> </w:t>
      </w:r>
      <w:r w:rsidRPr="00AF0AA3">
        <w:rPr>
          <w:rFonts w:asciiTheme="minorHAnsi" w:hAnsiTheme="minorHAnsi" w:cstheme="minorHAnsi"/>
          <w:bCs/>
          <w:color w:val="000000" w:themeColor="text1"/>
        </w:rPr>
        <w:t>2014</w:t>
      </w:r>
      <w:r w:rsidR="002E1428" w:rsidRPr="00AF0AA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AF0AA3">
        <w:rPr>
          <w:rFonts w:asciiTheme="minorHAnsi" w:hAnsiTheme="minorHAnsi" w:cstheme="minorHAnsi"/>
          <w:bCs/>
          <w:color w:val="000000" w:themeColor="text1"/>
        </w:rPr>
        <w:t>-</w:t>
      </w:r>
      <w:r w:rsidR="002E1428" w:rsidRPr="00AF0AA3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AF0AA3">
        <w:rPr>
          <w:rFonts w:asciiTheme="minorHAnsi" w:hAnsiTheme="minorHAnsi" w:cstheme="minorHAnsi"/>
          <w:bCs/>
          <w:color w:val="000000" w:themeColor="text1"/>
          <w:spacing w:val="-4"/>
        </w:rPr>
        <w:t>2016</w:t>
      </w:r>
    </w:p>
    <w:p w14:paraId="1DC78A51" w14:textId="77777777" w:rsidR="001D4F8B" w:rsidRPr="00AF0AA3" w:rsidRDefault="009F519D" w:rsidP="00B852A8">
      <w:pPr>
        <w:pStyle w:val="Heading2"/>
        <w:spacing w:before="24"/>
        <w:ind w:left="0"/>
        <w:rPr>
          <w:rFonts w:asciiTheme="minorHAnsi" w:hAnsiTheme="minorHAnsi" w:cstheme="minorHAnsi"/>
          <w:i/>
          <w:iCs/>
          <w:color w:val="000000" w:themeColor="text1"/>
          <w:spacing w:val="-2"/>
        </w:rPr>
      </w:pPr>
      <w:r w:rsidRPr="00AF0AA3">
        <w:rPr>
          <w:rFonts w:asciiTheme="minorHAnsi" w:hAnsiTheme="minorHAnsi" w:cstheme="minorHAnsi"/>
          <w:i/>
          <w:iCs/>
          <w:color w:val="000000" w:themeColor="text1"/>
        </w:rPr>
        <w:t>Senior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4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Web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3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Developer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1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/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6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Digital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5"/>
        </w:rPr>
        <w:t xml:space="preserve"> </w:t>
      </w:r>
      <w:r w:rsidRPr="00AF0AA3">
        <w:rPr>
          <w:rFonts w:asciiTheme="minorHAnsi" w:hAnsiTheme="minorHAnsi" w:cstheme="minorHAnsi"/>
          <w:i/>
          <w:iCs/>
          <w:color w:val="000000" w:themeColor="text1"/>
        </w:rPr>
        <w:t>Marketing</w:t>
      </w:r>
      <w:r w:rsidRPr="00AF0AA3">
        <w:rPr>
          <w:rFonts w:asciiTheme="minorHAnsi" w:hAnsiTheme="minorHAnsi" w:cstheme="minorHAnsi"/>
          <w:i/>
          <w:iCs/>
          <w:color w:val="000000" w:themeColor="text1"/>
          <w:spacing w:val="-2"/>
        </w:rPr>
        <w:t xml:space="preserve"> Professional</w:t>
      </w:r>
    </w:p>
    <w:p w14:paraId="66A57022" w14:textId="77777777" w:rsidR="00841508" w:rsidRPr="00AF0AA3" w:rsidRDefault="00841508">
      <w:pPr>
        <w:pStyle w:val="Heading2"/>
        <w:spacing w:before="24"/>
        <w:rPr>
          <w:rFonts w:asciiTheme="minorHAnsi" w:hAnsiTheme="minorHAnsi" w:cstheme="minorHAnsi"/>
          <w:color w:val="000000" w:themeColor="text1"/>
        </w:rPr>
      </w:pPr>
    </w:p>
    <w:p w14:paraId="01C19B70" w14:textId="77777777" w:rsidR="00606459" w:rsidRPr="00AF0AA3" w:rsidRDefault="00606459" w:rsidP="003D759C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0AA3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Developed high-converting landing pages</w:t>
      </w:r>
      <w:r w:rsidRPr="00AF0AA3">
        <w:rPr>
          <w:rFonts w:asciiTheme="minorHAnsi" w:hAnsiTheme="minorHAnsi" w:cstheme="minorHAnsi"/>
          <w:color w:val="000000" w:themeColor="text1"/>
          <w:sz w:val="22"/>
          <w:szCs w:val="22"/>
        </w:rPr>
        <w:t>, increasing conversion rates from 2.3% to 6.5%, and conducted A/B testing that doubled click-through rates (CTR) for key website modules and forms.</w:t>
      </w:r>
    </w:p>
    <w:p w14:paraId="60B10A67" w14:textId="77777777" w:rsidR="00606459" w:rsidRPr="00AF0AA3" w:rsidRDefault="00606459" w:rsidP="003D759C">
      <w:pPr>
        <w:pStyle w:val="NormalWeb"/>
        <w:numPr>
          <w:ilvl w:val="0"/>
          <w:numId w:val="15"/>
        </w:numPr>
        <w:tabs>
          <w:tab w:val="clear" w:pos="720"/>
        </w:tabs>
        <w:spacing w:before="0" w:beforeAutospacing="0" w:after="0" w:afterAutospacing="0"/>
        <w:ind w:left="5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0AA3">
        <w:rPr>
          <w:rStyle w:val="Strong"/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Managed cloud infrastructure</w:t>
      </w:r>
      <w:r w:rsidRPr="00AF0AA3">
        <w:rPr>
          <w:rFonts w:asciiTheme="minorHAnsi" w:hAnsiTheme="minorHAnsi" w:cstheme="minorHAnsi"/>
          <w:color w:val="000000" w:themeColor="text1"/>
          <w:sz w:val="22"/>
          <w:szCs w:val="22"/>
        </w:rPr>
        <w:t>, including 10 Rackspace Cloud Servers and 4 Cloud Databases, ensuring optimal site performance, security, and 99.9% uptime.</w:t>
      </w:r>
    </w:p>
    <w:p w14:paraId="6BE136A1" w14:textId="7D03B8BF" w:rsidR="00606459" w:rsidRPr="00AF0AA3" w:rsidRDefault="009A6728" w:rsidP="00EB1E3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F0AA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0D1C446" w14:textId="1BEA5C3A" w:rsidR="001D4F8B" w:rsidRPr="00D14AB6" w:rsidRDefault="009F519D" w:rsidP="003D759C">
      <w:pPr>
        <w:pStyle w:val="Heading1"/>
        <w:ind w:left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D14AB6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MILITARY</w:t>
      </w:r>
      <w:r w:rsidRPr="00D14AB6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D14AB6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>EXPERIENCE</w:t>
      </w:r>
      <w:r w:rsidR="009A6728" w:rsidRPr="00D14AB6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br/>
      </w:r>
    </w:p>
    <w:p w14:paraId="4A638E57" w14:textId="77777777" w:rsidR="001D4F8B" w:rsidRPr="00AF0AA3" w:rsidRDefault="009F519D" w:rsidP="003D759C">
      <w:pPr>
        <w:spacing w:before="25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b/>
          <w:color w:val="000000" w:themeColor="text1"/>
        </w:rPr>
        <w:t>US</w:t>
      </w:r>
      <w:r w:rsidRPr="00AF0AA3">
        <w:rPr>
          <w:rFonts w:asciiTheme="minorHAnsi" w:hAnsiTheme="minorHAnsi" w:cstheme="minorHAnsi"/>
          <w:b/>
          <w:color w:val="000000" w:themeColor="text1"/>
          <w:spacing w:val="-4"/>
        </w:rPr>
        <w:t xml:space="preserve"> </w:t>
      </w:r>
      <w:r w:rsidRPr="00AF0AA3">
        <w:rPr>
          <w:rFonts w:asciiTheme="minorHAnsi" w:hAnsiTheme="minorHAnsi" w:cstheme="minorHAnsi"/>
          <w:b/>
          <w:color w:val="000000" w:themeColor="text1"/>
        </w:rPr>
        <w:t>Army,</w:t>
      </w:r>
      <w:r w:rsidRPr="00AF0AA3">
        <w:rPr>
          <w:rFonts w:asciiTheme="minorHAnsi" w:hAnsiTheme="minorHAnsi" w:cstheme="minorHAnsi"/>
          <w:b/>
          <w:color w:val="000000" w:themeColor="text1"/>
          <w:spacing w:val="-1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</w:rPr>
        <w:t>Fort</w:t>
      </w:r>
      <w:r w:rsidRPr="00AF0AA3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</w:rPr>
        <w:t>Drum,</w:t>
      </w:r>
      <w:r w:rsidRPr="00AF0AA3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  <w:spacing w:val="-5"/>
        </w:rPr>
        <w:t>NY</w:t>
      </w:r>
    </w:p>
    <w:p w14:paraId="6858826F" w14:textId="77777777" w:rsidR="001D4F8B" w:rsidRPr="00AF0AA3" w:rsidRDefault="009F519D" w:rsidP="003D759C">
      <w:pPr>
        <w:spacing w:before="18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AF0AA3">
        <w:rPr>
          <w:rFonts w:asciiTheme="minorHAnsi" w:hAnsiTheme="minorHAnsi" w:cstheme="minorHAnsi"/>
          <w:bCs/>
          <w:i/>
          <w:iCs/>
          <w:color w:val="000000" w:themeColor="text1"/>
        </w:rPr>
        <w:t>Aircraft</w:t>
      </w:r>
      <w:r w:rsidRPr="00AF0AA3">
        <w:rPr>
          <w:rFonts w:asciiTheme="minorHAnsi" w:hAnsiTheme="minorHAnsi" w:cstheme="minorHAnsi"/>
          <w:bCs/>
          <w:i/>
          <w:iCs/>
          <w:color w:val="000000" w:themeColor="text1"/>
          <w:spacing w:val="-9"/>
        </w:rPr>
        <w:t xml:space="preserve"> </w:t>
      </w:r>
      <w:r w:rsidRPr="00AF0AA3">
        <w:rPr>
          <w:rFonts w:asciiTheme="minorHAnsi" w:hAnsiTheme="minorHAnsi" w:cstheme="minorHAnsi"/>
          <w:bCs/>
          <w:i/>
          <w:iCs/>
          <w:color w:val="000000" w:themeColor="text1"/>
        </w:rPr>
        <w:t>Structural</w:t>
      </w:r>
      <w:r w:rsidRPr="00AF0AA3">
        <w:rPr>
          <w:rFonts w:asciiTheme="minorHAnsi" w:hAnsiTheme="minorHAnsi" w:cstheme="minorHAnsi"/>
          <w:bCs/>
          <w:i/>
          <w:iCs/>
          <w:color w:val="000000" w:themeColor="text1"/>
          <w:spacing w:val="-6"/>
        </w:rPr>
        <w:t xml:space="preserve"> </w:t>
      </w:r>
      <w:r w:rsidRPr="00AF0AA3">
        <w:rPr>
          <w:rFonts w:asciiTheme="minorHAnsi" w:hAnsiTheme="minorHAnsi" w:cstheme="minorHAnsi"/>
          <w:bCs/>
          <w:i/>
          <w:iCs/>
          <w:color w:val="000000" w:themeColor="text1"/>
          <w:spacing w:val="-2"/>
        </w:rPr>
        <w:t>Mechanic</w:t>
      </w:r>
    </w:p>
    <w:p w14:paraId="2690CC92" w14:textId="77777777" w:rsidR="001D4F8B" w:rsidRPr="00AF0AA3" w:rsidRDefault="001D4F8B" w:rsidP="003D759C">
      <w:pPr>
        <w:pStyle w:val="BodyText"/>
        <w:spacing w:before="7"/>
        <w:ind w:left="0" w:firstLine="0"/>
        <w:rPr>
          <w:rFonts w:asciiTheme="minorHAnsi" w:hAnsiTheme="minorHAnsi" w:cstheme="minorHAnsi"/>
          <w:bCs/>
          <w:color w:val="000000" w:themeColor="text1"/>
          <w:sz w:val="25"/>
        </w:rPr>
      </w:pPr>
    </w:p>
    <w:p w14:paraId="1C04B444" w14:textId="08E0D8DE" w:rsidR="001D4F8B" w:rsidRPr="00D14AB6" w:rsidRDefault="009F519D" w:rsidP="003D759C">
      <w:pPr>
        <w:pStyle w:val="Heading1"/>
        <w:ind w:left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D14AB6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>EDUCATION</w:t>
      </w:r>
      <w:r w:rsidR="009A6728" w:rsidRPr="00D14AB6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br/>
      </w:r>
    </w:p>
    <w:p w14:paraId="6094D8AE" w14:textId="77777777" w:rsidR="000108B6" w:rsidRPr="00AF0AA3" w:rsidRDefault="009F519D" w:rsidP="003D759C">
      <w:pPr>
        <w:spacing w:before="25" w:line="256" w:lineRule="auto"/>
        <w:ind w:right="7853"/>
        <w:rPr>
          <w:rFonts w:asciiTheme="minorHAnsi" w:hAnsiTheme="minorHAnsi" w:cstheme="minorHAnsi"/>
          <w:color w:val="000000" w:themeColor="text1"/>
        </w:rPr>
      </w:pPr>
      <w:r w:rsidRPr="00AF0AA3">
        <w:rPr>
          <w:rFonts w:asciiTheme="minorHAnsi" w:hAnsiTheme="minorHAnsi" w:cstheme="minorHAnsi"/>
          <w:b/>
          <w:color w:val="000000" w:themeColor="text1"/>
        </w:rPr>
        <w:t>Elim</w:t>
      </w:r>
      <w:r w:rsidRPr="00AF0AA3">
        <w:rPr>
          <w:rFonts w:asciiTheme="minorHAnsi" w:hAnsiTheme="minorHAnsi" w:cstheme="minorHAnsi"/>
          <w:b/>
          <w:color w:val="000000" w:themeColor="text1"/>
          <w:spacing w:val="-13"/>
        </w:rPr>
        <w:t xml:space="preserve"> </w:t>
      </w:r>
      <w:r w:rsidRPr="00AF0AA3">
        <w:rPr>
          <w:rFonts w:asciiTheme="minorHAnsi" w:hAnsiTheme="minorHAnsi" w:cstheme="minorHAnsi"/>
          <w:b/>
          <w:color w:val="000000" w:themeColor="text1"/>
        </w:rPr>
        <w:t>Bible</w:t>
      </w:r>
      <w:r w:rsidRPr="00AF0AA3">
        <w:rPr>
          <w:rFonts w:asciiTheme="minorHAnsi" w:hAnsiTheme="minorHAnsi" w:cstheme="minorHAnsi"/>
          <w:b/>
          <w:color w:val="000000" w:themeColor="text1"/>
          <w:spacing w:val="-12"/>
        </w:rPr>
        <w:t xml:space="preserve"> </w:t>
      </w:r>
      <w:r w:rsidRPr="00AF0AA3">
        <w:rPr>
          <w:rFonts w:asciiTheme="minorHAnsi" w:hAnsiTheme="minorHAnsi" w:cstheme="minorHAnsi"/>
          <w:b/>
          <w:color w:val="000000" w:themeColor="text1"/>
        </w:rPr>
        <w:t>Institute,</w:t>
      </w:r>
      <w:r w:rsidRPr="00AF0AA3">
        <w:rPr>
          <w:rFonts w:asciiTheme="minorHAnsi" w:hAnsiTheme="minorHAnsi" w:cstheme="minorHAnsi"/>
          <w:b/>
          <w:color w:val="000000" w:themeColor="text1"/>
          <w:spacing w:val="-8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</w:rPr>
        <w:t>Lima,</w:t>
      </w:r>
      <w:r w:rsidRPr="00AF0AA3">
        <w:rPr>
          <w:rFonts w:asciiTheme="minorHAnsi" w:hAnsiTheme="minorHAnsi" w:cstheme="minorHAnsi"/>
          <w:color w:val="000000" w:themeColor="text1"/>
          <w:spacing w:val="-13"/>
        </w:rPr>
        <w:t xml:space="preserve"> </w:t>
      </w:r>
      <w:r w:rsidRPr="00AF0AA3">
        <w:rPr>
          <w:rFonts w:asciiTheme="minorHAnsi" w:hAnsiTheme="minorHAnsi" w:cstheme="minorHAnsi"/>
          <w:color w:val="000000" w:themeColor="text1"/>
        </w:rPr>
        <w:t xml:space="preserve">NY </w:t>
      </w:r>
    </w:p>
    <w:p w14:paraId="4D446FA9" w14:textId="557C85DA" w:rsidR="00086AE1" w:rsidRPr="00AF0AA3" w:rsidRDefault="000108B6" w:rsidP="003D759C">
      <w:pPr>
        <w:spacing w:before="25" w:line="256" w:lineRule="auto"/>
        <w:ind w:right="6790"/>
        <w:rPr>
          <w:rFonts w:asciiTheme="minorHAnsi" w:hAnsiTheme="minorHAnsi" w:cstheme="minorHAnsi"/>
          <w:bCs/>
          <w:i/>
          <w:iCs/>
          <w:color w:val="000000" w:themeColor="text1"/>
        </w:rPr>
      </w:pPr>
      <w:r w:rsidRPr="00AF0AA3">
        <w:rPr>
          <w:rFonts w:asciiTheme="minorHAnsi" w:hAnsiTheme="minorHAnsi" w:cstheme="minorHAnsi"/>
          <w:bCs/>
          <w:i/>
          <w:iCs/>
          <w:color w:val="000000" w:themeColor="text1"/>
        </w:rPr>
        <w:t xml:space="preserve">Summa Cum Laude </w:t>
      </w:r>
      <w:r w:rsidR="001D7BF0" w:rsidRPr="00AF0AA3">
        <w:rPr>
          <w:rFonts w:asciiTheme="minorHAnsi" w:hAnsiTheme="minorHAnsi" w:cstheme="minorHAnsi"/>
          <w:bCs/>
          <w:i/>
          <w:iCs/>
          <w:color w:val="000000" w:themeColor="text1"/>
        </w:rPr>
        <w:t>|</w:t>
      </w:r>
      <w:r w:rsidRPr="00AF0AA3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3-</w:t>
      </w:r>
      <w:r w:rsidR="009F519D" w:rsidRPr="00AF0AA3">
        <w:rPr>
          <w:rFonts w:asciiTheme="minorHAnsi" w:hAnsiTheme="minorHAnsi" w:cstheme="minorHAnsi"/>
          <w:bCs/>
          <w:i/>
          <w:iCs/>
          <w:color w:val="000000" w:themeColor="text1"/>
        </w:rPr>
        <w:t>Year</w:t>
      </w:r>
      <w:r w:rsidRPr="00AF0AA3">
        <w:rPr>
          <w:rFonts w:asciiTheme="minorHAnsi" w:hAnsiTheme="minorHAnsi" w:cstheme="minorHAnsi"/>
          <w:bCs/>
          <w:i/>
          <w:iCs/>
          <w:color w:val="000000" w:themeColor="text1"/>
        </w:rPr>
        <w:t xml:space="preserve"> Diploma</w:t>
      </w:r>
    </w:p>
    <w:sectPr w:rsidR="00086AE1" w:rsidRPr="00AF0AA3" w:rsidSect="003D759C">
      <w:pgSz w:w="12240" w:h="15840"/>
      <w:pgMar w:top="1170" w:right="720" w:bottom="81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D0E98" w14:textId="77777777" w:rsidR="00A80A8A" w:rsidRDefault="00A80A8A" w:rsidP="00A80A8A">
      <w:r>
        <w:separator/>
      </w:r>
    </w:p>
  </w:endnote>
  <w:endnote w:type="continuationSeparator" w:id="0">
    <w:p w14:paraId="4D1446D6" w14:textId="77777777" w:rsidR="00A80A8A" w:rsidRDefault="00A80A8A" w:rsidP="00A8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5FA68" w14:textId="77777777" w:rsidR="00A80A8A" w:rsidRDefault="00A80A8A" w:rsidP="00A80A8A">
      <w:r>
        <w:separator/>
      </w:r>
    </w:p>
  </w:footnote>
  <w:footnote w:type="continuationSeparator" w:id="0">
    <w:p w14:paraId="4E08D996" w14:textId="77777777" w:rsidR="00A80A8A" w:rsidRDefault="00A80A8A" w:rsidP="00A80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85DDD"/>
    <w:multiLevelType w:val="hybridMultilevel"/>
    <w:tmpl w:val="D228D7B2"/>
    <w:lvl w:ilvl="0" w:tplc="7FB6D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34F4"/>
    <w:multiLevelType w:val="multilevel"/>
    <w:tmpl w:val="FC341C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51931"/>
    <w:multiLevelType w:val="hybridMultilevel"/>
    <w:tmpl w:val="1FBCC2D2"/>
    <w:lvl w:ilvl="0" w:tplc="930A66D2">
      <w:numFmt w:val="bullet"/>
      <w:lvlText w:val="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E53BB"/>
    <w:multiLevelType w:val="hybridMultilevel"/>
    <w:tmpl w:val="5EF69A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0C2E6CF0"/>
    <w:multiLevelType w:val="hybridMultilevel"/>
    <w:tmpl w:val="257A423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22C10674"/>
    <w:multiLevelType w:val="hybridMultilevel"/>
    <w:tmpl w:val="7876B61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2A023B8B"/>
    <w:multiLevelType w:val="hybridMultilevel"/>
    <w:tmpl w:val="35B83DF8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3A98165F"/>
    <w:multiLevelType w:val="multilevel"/>
    <w:tmpl w:val="EFD21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0E196A"/>
    <w:multiLevelType w:val="multilevel"/>
    <w:tmpl w:val="6730F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1B3EFC"/>
    <w:multiLevelType w:val="multilevel"/>
    <w:tmpl w:val="1C429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E92AE3"/>
    <w:multiLevelType w:val="multilevel"/>
    <w:tmpl w:val="E6B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72B54"/>
    <w:multiLevelType w:val="multilevel"/>
    <w:tmpl w:val="F04E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E1DB5"/>
    <w:multiLevelType w:val="hybridMultilevel"/>
    <w:tmpl w:val="B300A24A"/>
    <w:lvl w:ilvl="0" w:tplc="930A66D2">
      <w:numFmt w:val="bullet"/>
      <w:lvlText w:val=""/>
      <w:lvlJc w:val="left"/>
      <w:pPr>
        <w:ind w:left="4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27887B0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E9848AC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8034A770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09C07706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A3825936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0576F7F4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09CEA08E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0B5E67EE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5D5E2FCF"/>
    <w:multiLevelType w:val="hybridMultilevel"/>
    <w:tmpl w:val="614E46D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CD804DC2">
      <w:numFmt w:val="bullet"/>
      <w:lvlText w:val="•"/>
      <w:lvlJc w:val="left"/>
      <w:pPr>
        <w:ind w:left="15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68B35FC5"/>
    <w:multiLevelType w:val="multilevel"/>
    <w:tmpl w:val="18165B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AB228C"/>
    <w:multiLevelType w:val="hybridMultilevel"/>
    <w:tmpl w:val="345CF4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D436A4"/>
    <w:multiLevelType w:val="hybridMultilevel"/>
    <w:tmpl w:val="AEAA1CA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53" w:hanging="36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86" w:hanging="36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0" w:hanging="36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353" w:hanging="36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486" w:hanging="36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753" w:hanging="361"/>
      </w:pPr>
      <w:rPr>
        <w:rFonts w:hint="default"/>
        <w:lang w:val="en-US" w:eastAsia="en-US" w:bidi="ar-SA"/>
      </w:rPr>
    </w:lvl>
  </w:abstractNum>
  <w:num w:numId="1" w16cid:durableId="1122460485">
    <w:abstractNumId w:val="12"/>
  </w:num>
  <w:num w:numId="2" w16cid:durableId="1464420385">
    <w:abstractNumId w:val="13"/>
  </w:num>
  <w:num w:numId="3" w16cid:durableId="1921285976">
    <w:abstractNumId w:val="9"/>
  </w:num>
  <w:num w:numId="4" w16cid:durableId="639504384">
    <w:abstractNumId w:val="1"/>
  </w:num>
  <w:num w:numId="5" w16cid:durableId="1687831085">
    <w:abstractNumId w:val="0"/>
  </w:num>
  <w:num w:numId="6" w16cid:durableId="737634216">
    <w:abstractNumId w:val="11"/>
  </w:num>
  <w:num w:numId="7" w16cid:durableId="1560289438">
    <w:abstractNumId w:val="4"/>
  </w:num>
  <w:num w:numId="8" w16cid:durableId="2037458912">
    <w:abstractNumId w:val="2"/>
  </w:num>
  <w:num w:numId="9" w16cid:durableId="1017580264">
    <w:abstractNumId w:val="5"/>
  </w:num>
  <w:num w:numId="10" w16cid:durableId="2102019880">
    <w:abstractNumId w:val="6"/>
  </w:num>
  <w:num w:numId="11" w16cid:durableId="2048333960">
    <w:abstractNumId w:val="16"/>
  </w:num>
  <w:num w:numId="12" w16cid:durableId="423648448">
    <w:abstractNumId w:val="3"/>
  </w:num>
  <w:num w:numId="13" w16cid:durableId="622424541">
    <w:abstractNumId w:val="7"/>
  </w:num>
  <w:num w:numId="14" w16cid:durableId="1586376030">
    <w:abstractNumId w:val="8"/>
  </w:num>
  <w:num w:numId="15" w16cid:durableId="2141066944">
    <w:abstractNumId w:val="10"/>
  </w:num>
  <w:num w:numId="16" w16cid:durableId="1654526373">
    <w:abstractNumId w:val="14"/>
  </w:num>
  <w:num w:numId="17" w16cid:durableId="12678104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8B"/>
    <w:rsid w:val="000108B6"/>
    <w:rsid w:val="000434FA"/>
    <w:rsid w:val="0004617F"/>
    <w:rsid w:val="00086AE1"/>
    <w:rsid w:val="000A6547"/>
    <w:rsid w:val="000B398E"/>
    <w:rsid w:val="000F6A4D"/>
    <w:rsid w:val="00120314"/>
    <w:rsid w:val="001418EB"/>
    <w:rsid w:val="001933AD"/>
    <w:rsid w:val="001D4F8B"/>
    <w:rsid w:val="001D7BF0"/>
    <w:rsid w:val="00236B4F"/>
    <w:rsid w:val="00240447"/>
    <w:rsid w:val="002E1428"/>
    <w:rsid w:val="002F40C4"/>
    <w:rsid w:val="00353236"/>
    <w:rsid w:val="003A1165"/>
    <w:rsid w:val="003C62E4"/>
    <w:rsid w:val="003D759C"/>
    <w:rsid w:val="00447C97"/>
    <w:rsid w:val="00454CBB"/>
    <w:rsid w:val="00471092"/>
    <w:rsid w:val="004C6393"/>
    <w:rsid w:val="004F3A44"/>
    <w:rsid w:val="005F65B7"/>
    <w:rsid w:val="00606459"/>
    <w:rsid w:val="00641A52"/>
    <w:rsid w:val="006C1727"/>
    <w:rsid w:val="007325B8"/>
    <w:rsid w:val="00770C64"/>
    <w:rsid w:val="00802E56"/>
    <w:rsid w:val="00814601"/>
    <w:rsid w:val="00841508"/>
    <w:rsid w:val="008472B2"/>
    <w:rsid w:val="008D021A"/>
    <w:rsid w:val="00944EF1"/>
    <w:rsid w:val="00994367"/>
    <w:rsid w:val="009A6728"/>
    <w:rsid w:val="009F519D"/>
    <w:rsid w:val="00A45538"/>
    <w:rsid w:val="00A80A8A"/>
    <w:rsid w:val="00AB7898"/>
    <w:rsid w:val="00AC2C78"/>
    <w:rsid w:val="00AF0AA3"/>
    <w:rsid w:val="00B01349"/>
    <w:rsid w:val="00B33ECA"/>
    <w:rsid w:val="00B852A8"/>
    <w:rsid w:val="00B961D6"/>
    <w:rsid w:val="00CD15A1"/>
    <w:rsid w:val="00D14AB6"/>
    <w:rsid w:val="00D21AFF"/>
    <w:rsid w:val="00DA4E07"/>
    <w:rsid w:val="00E222E4"/>
    <w:rsid w:val="00E328D7"/>
    <w:rsid w:val="00EB1E3E"/>
    <w:rsid w:val="00F06A94"/>
    <w:rsid w:val="00F23464"/>
    <w:rsid w:val="00F27D26"/>
    <w:rsid w:val="00F55649"/>
    <w:rsid w:val="00F7290C"/>
    <w:rsid w:val="00F96D6E"/>
    <w:rsid w:val="00FB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DF7864"/>
  <w15:docId w15:val="{7555E493-97D8-403F-A2AB-40F3BC5ED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8"/>
      <w:ind w:left="10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25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820" w:hanging="361"/>
    </w:pPr>
  </w:style>
  <w:style w:type="paragraph" w:styleId="ListParagraph">
    <w:name w:val="List Paragraph"/>
    <w:basedOn w:val="Normal"/>
    <w:uiPriority w:val="1"/>
    <w:qFormat/>
    <w:pPr>
      <w:spacing w:before="20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0A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A8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0A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A8A"/>
    <w:rPr>
      <w:rFonts w:ascii="Calibri" w:eastAsia="Calibri" w:hAnsi="Calibri" w:cs="Calibri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25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FB7C55"/>
    <w:rPr>
      <w:b/>
      <w:bCs/>
    </w:rPr>
  </w:style>
  <w:style w:type="character" w:styleId="Hyperlink">
    <w:name w:val="Hyperlink"/>
    <w:basedOn w:val="DefaultParagraphFont"/>
    <w:uiPriority w:val="99"/>
    <w:unhideWhenUsed/>
    <w:rsid w:val="005F65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5B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064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4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7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kedin.com/in/johnpaulege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hn@johnlegerfamil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1533</TotalTime>
  <Pages>2</Pages>
  <Words>749</Words>
  <Characters>4985</Characters>
  <Application>Microsoft Office Word</Application>
  <DocSecurity>0</DocSecurity>
  <Lines>94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Hoelsken</dc:creator>
  <cp:lastModifiedBy>John Leger</cp:lastModifiedBy>
  <cp:revision>26</cp:revision>
  <dcterms:created xsi:type="dcterms:W3CDTF">2025-03-13T18:21:00Z</dcterms:created>
  <dcterms:modified xsi:type="dcterms:W3CDTF">2025-03-14T19:54:00Z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2023-03-10T00:00:00Z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807ed656d1b38cb59a962bd9022ee1fb4f2a8f62d6dc854779b9200a05e0a164</vt:lpwstr>
  </property>
</Properties>
</file>